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33" w:rsidRPr="0068762F" w:rsidRDefault="00DD6633" w:rsidP="00291B86">
      <w:pPr>
        <w:pBdr>
          <w:bottom w:val="single" w:sz="6" w:space="0" w:color="AAAAAA"/>
        </w:pBdr>
        <w:spacing w:after="60" w:line="240" w:lineRule="auto"/>
        <w:jc w:val="center"/>
        <w:outlineLvl w:val="0"/>
        <w:rPr>
          <w:rFonts w:ascii="Arial" w:eastAsia="Times New Roman" w:hAnsi="Arial" w:cs="Arial"/>
          <w:color w:val="C00000"/>
          <w:kern w:val="36"/>
          <w:sz w:val="32"/>
          <w:szCs w:val="32"/>
          <w:lang w:val="vi-VN"/>
        </w:rPr>
      </w:pPr>
      <w:r w:rsidRPr="0068762F">
        <w:rPr>
          <w:rFonts w:ascii="Arial" w:eastAsia="Times New Roman" w:hAnsi="Arial" w:cs="Arial"/>
          <w:color w:val="C00000"/>
          <w:kern w:val="36"/>
          <w:sz w:val="32"/>
          <w:szCs w:val="32"/>
        </w:rPr>
        <w:t>P</w:t>
      </w:r>
      <w:r w:rsidRPr="00DD6633">
        <w:rPr>
          <w:rFonts w:ascii="Arial" w:eastAsia="Times New Roman" w:hAnsi="Arial" w:cs="Arial"/>
          <w:color w:val="C00000"/>
          <w:kern w:val="36"/>
          <w:sz w:val="32"/>
          <w:szCs w:val="32"/>
          <w:lang w:val="vi-VN"/>
        </w:rPr>
        <w:t>hương pháp dạy học hợp tác trong nhóm nhỏ</w:t>
      </w:r>
    </w:p>
    <w:p w:rsidR="00DD6633" w:rsidRPr="00DD6633" w:rsidRDefault="00DD6633" w:rsidP="00DD6633">
      <w:pPr>
        <w:pBdr>
          <w:bottom w:val="single" w:sz="6" w:space="0" w:color="AAAAAA"/>
        </w:pBdr>
        <w:spacing w:after="60" w:line="240" w:lineRule="auto"/>
        <w:outlineLvl w:val="0"/>
        <w:rPr>
          <w:rFonts w:ascii="Arial" w:eastAsia="Times New Roman" w:hAnsi="Arial" w:cs="Arial"/>
          <w:color w:val="000000"/>
          <w:kern w:val="36"/>
          <w:sz w:val="24"/>
          <w:szCs w:val="24"/>
          <w:lang w:val="vi-VN"/>
        </w:rPr>
      </w:pPr>
    </w:p>
    <w:p w:rsidR="00DD6633" w:rsidRPr="00DD6633" w:rsidRDefault="00DD6633" w:rsidP="00DD6633">
      <w:pPr>
        <w:spacing w:before="120" w:after="120" w:line="240" w:lineRule="auto"/>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Năng lực hợp tác được xem là một trong những năng lực quan trọng của con người trong xã hội hiện nay, chính vì vậy, phát triển năng lực hợp tác từ trong trường học đã trở thành một xu thế giáo dục trên thế giới. Dạy học hợp tác trong nhóm nhỏ chính là sự phản ánh thực tiễn của xu thế đó.</w:t>
      </w:r>
    </w:p>
    <w:p w:rsidR="00DD6633" w:rsidRPr="00DD6633" w:rsidRDefault="00DD6633" w:rsidP="00DD6633">
      <w:pPr>
        <w:spacing w:before="120" w:after="120" w:line="240" w:lineRule="auto"/>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Dạy học nhóm còn được gọi bằng những tên khác nhau như: Dạy học hợp tác, Dạy học theo nhóm nhỏ, trong đó HS của một lớp học được chia thành các nhóm nhỏ, trong khoảng thời gian giới hạn, mỗi nhóm tự lực hoàn thành các nhiệm vụ học tập trên cơ sở phân công và hợp tác làm việc. Kết quả làm việc của nhóm sau đó được trình bày và đánh giá trước toàn lớp.</w:t>
      </w:r>
    </w:p>
    <w:p w:rsidR="00DD6633" w:rsidRDefault="00DD6633" w:rsidP="00DD6633">
      <w:pPr>
        <w:spacing w:before="120" w:after="120" w:line="240" w:lineRule="auto"/>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Dạy học nhóm nếu được tổ chức tốt sẽ phát huy được tính tích cực, tính trách nhiệm;</w:t>
      </w:r>
      <w:r w:rsidRPr="00291B86">
        <w:rPr>
          <w:rFonts w:ascii="Arial" w:eastAsia="Times New Roman" w:hAnsi="Arial" w:cs="Arial"/>
          <w:color w:val="252525"/>
          <w:sz w:val="24"/>
          <w:szCs w:val="24"/>
          <w:lang w:val="vi-VN"/>
        </w:rPr>
        <w:t> </w:t>
      </w:r>
      <w:hyperlink r:id="rId5" w:tooltip="Chương trình giáo dục định hướng phát triển năng lực" w:history="1">
        <w:r w:rsidRPr="00291B86">
          <w:rPr>
            <w:rFonts w:ascii="Arial" w:eastAsia="Times New Roman" w:hAnsi="Arial" w:cs="Arial"/>
            <w:color w:val="0B0080"/>
            <w:sz w:val="24"/>
            <w:szCs w:val="24"/>
            <w:u w:val="single"/>
            <w:lang w:val="vi-VN"/>
          </w:rPr>
          <w:t>phát triển năng lực</w:t>
        </w:r>
      </w:hyperlink>
      <w:r w:rsidRPr="00291B86">
        <w:rPr>
          <w:rFonts w:ascii="Arial" w:eastAsia="Times New Roman" w:hAnsi="Arial" w:cs="Arial"/>
          <w:color w:val="252525"/>
          <w:sz w:val="24"/>
          <w:szCs w:val="24"/>
          <w:lang w:val="vi-VN"/>
        </w:rPr>
        <w:t> </w:t>
      </w:r>
      <w:r w:rsidRPr="00DD6633">
        <w:rPr>
          <w:rFonts w:ascii="Arial" w:eastAsia="Times New Roman" w:hAnsi="Arial" w:cs="Arial"/>
          <w:color w:val="252525"/>
          <w:sz w:val="24"/>
          <w:szCs w:val="24"/>
          <w:lang w:val="vi-VN"/>
        </w:rPr>
        <w:t>cộng tác làm việc và năng lực giao tiếp của HS.</w:t>
      </w:r>
    </w:p>
    <w:p w:rsidR="0068762F" w:rsidRPr="00DD6633" w:rsidRDefault="0068762F" w:rsidP="00DD6633">
      <w:pPr>
        <w:spacing w:before="120" w:after="120" w:line="240" w:lineRule="auto"/>
        <w:rPr>
          <w:rFonts w:ascii="Arial" w:eastAsia="Times New Roman" w:hAnsi="Arial" w:cs="Arial"/>
          <w:color w:val="252525"/>
          <w:sz w:val="24"/>
          <w:szCs w:val="24"/>
          <w:lang w:val="vi-VN"/>
        </w:rPr>
      </w:pPr>
    </w:p>
    <w:p w:rsidR="00DD6633" w:rsidRPr="00DD6633" w:rsidRDefault="00DD6633" w:rsidP="00DD6633">
      <w:pPr>
        <w:spacing w:before="72" w:after="0" w:line="240" w:lineRule="auto"/>
        <w:outlineLvl w:val="2"/>
        <w:rPr>
          <w:rFonts w:ascii="Arial" w:eastAsia="Times New Roman" w:hAnsi="Arial" w:cs="Arial"/>
          <w:b/>
          <w:bCs/>
          <w:color w:val="000000"/>
          <w:sz w:val="24"/>
          <w:szCs w:val="24"/>
          <w:lang w:val="vi-VN"/>
        </w:rPr>
      </w:pPr>
      <w:r w:rsidRPr="00291B86">
        <w:rPr>
          <w:rFonts w:ascii="Arial" w:eastAsia="Times New Roman" w:hAnsi="Arial" w:cs="Arial"/>
          <w:b/>
          <w:bCs/>
          <w:color w:val="000000"/>
          <w:sz w:val="24"/>
          <w:szCs w:val="24"/>
          <w:lang w:val="vi-VN"/>
        </w:rPr>
        <w:t>1. Bản chất</w:t>
      </w:r>
    </w:p>
    <w:p w:rsidR="00DD6633" w:rsidRPr="00DD6633" w:rsidRDefault="00DD6633" w:rsidP="00DD6633">
      <w:pPr>
        <w:spacing w:before="120" w:after="120" w:line="240" w:lineRule="auto"/>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PPDH hợp tác trong nhóm nhỏ còn được gọi bằng một số tên khác như "Phương pháp thảo luận nhóm" hoặc PPDH hợp tác.</w:t>
      </w:r>
    </w:p>
    <w:p w:rsidR="00DD6633" w:rsidRPr="00DD6633" w:rsidRDefault="00DD6633" w:rsidP="00DD6633">
      <w:pPr>
        <w:spacing w:before="120" w:after="120" w:line="240" w:lineRule="auto"/>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Đây là một PPDH mà</w:t>
      </w:r>
      <w:r w:rsidRPr="00291B86">
        <w:rPr>
          <w:rFonts w:ascii="Arial" w:eastAsia="Times New Roman" w:hAnsi="Arial" w:cs="Arial"/>
          <w:color w:val="252525"/>
          <w:sz w:val="24"/>
          <w:szCs w:val="24"/>
          <w:lang w:val="vi-VN"/>
        </w:rPr>
        <w:t> </w:t>
      </w:r>
      <w:r w:rsidRPr="00DD6633">
        <w:rPr>
          <w:rFonts w:ascii="Arial" w:eastAsia="Times New Roman" w:hAnsi="Arial" w:cs="Arial"/>
          <w:i/>
          <w:iCs/>
          <w:color w:val="252525"/>
          <w:sz w:val="24"/>
          <w:szCs w:val="24"/>
          <w:lang w:val="vi-VN"/>
        </w:rPr>
        <w:t>"Hs được phân chia thành từng nhóm nhỏ riêng biệt, chịu trách nghiệm về một mục tiêu duy nhất, được thực hiện thông qua nhiệm vụ riêng biệt của từng người. Các hoạt động cá nhân riêng biệt được tổ chức lại, liên kết hữu cơ với nhau nhằm thực hiện một mục tiêu chung"</w:t>
      </w:r>
      <w:r w:rsidRPr="00DD6633">
        <w:rPr>
          <w:rFonts w:ascii="Arial" w:eastAsia="Times New Roman" w:hAnsi="Arial" w:cs="Arial"/>
          <w:color w:val="252525"/>
          <w:sz w:val="24"/>
          <w:szCs w:val="24"/>
          <w:lang w:val="vi-VN"/>
        </w:rPr>
        <w:t>.</w:t>
      </w:r>
    </w:p>
    <w:p w:rsidR="00DD6633" w:rsidRDefault="00DD6633" w:rsidP="00DD6633">
      <w:pPr>
        <w:spacing w:before="120" w:after="120" w:line="240" w:lineRule="auto"/>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Phương pháp thảo luận nhóm được sử dụng nhằm giúp cho mọi hs tham gia một cách chủ động vào quá trình học tập, tạo cơ hội cho các em có thể chia sẻ kiến thức, kinh nghiệm, ý kiến để giải quyết các vấn đề có liên quan đến nội dung bài học; tạo cơ hội cho các em được giao lưu, học hỏi lẫn nhau; cùng nhau hợp tác giải quyết những nhiệm vụ chung.</w:t>
      </w:r>
    </w:p>
    <w:p w:rsidR="0068762F" w:rsidRPr="00DD6633" w:rsidRDefault="0068762F" w:rsidP="00DD6633">
      <w:pPr>
        <w:spacing w:before="120" w:after="120" w:line="240" w:lineRule="auto"/>
        <w:rPr>
          <w:rFonts w:ascii="Arial" w:eastAsia="Times New Roman" w:hAnsi="Arial" w:cs="Arial"/>
          <w:color w:val="252525"/>
          <w:sz w:val="24"/>
          <w:szCs w:val="24"/>
          <w:lang w:val="vi-VN"/>
        </w:rPr>
      </w:pPr>
    </w:p>
    <w:p w:rsidR="00DD6633" w:rsidRPr="00DD6633" w:rsidRDefault="00DD6633" w:rsidP="00DD6633">
      <w:pPr>
        <w:spacing w:before="72" w:after="0" w:line="240" w:lineRule="auto"/>
        <w:outlineLvl w:val="2"/>
        <w:rPr>
          <w:rFonts w:ascii="Arial" w:eastAsia="Times New Roman" w:hAnsi="Arial" w:cs="Arial"/>
          <w:b/>
          <w:bCs/>
          <w:color w:val="000000"/>
          <w:sz w:val="24"/>
          <w:szCs w:val="24"/>
          <w:lang w:val="vi-VN"/>
        </w:rPr>
      </w:pPr>
      <w:r w:rsidRPr="00291B86">
        <w:rPr>
          <w:rFonts w:ascii="Arial" w:eastAsia="Times New Roman" w:hAnsi="Arial" w:cs="Arial"/>
          <w:b/>
          <w:bCs/>
          <w:color w:val="000000"/>
          <w:sz w:val="24"/>
          <w:szCs w:val="24"/>
          <w:lang w:val="vi-VN"/>
        </w:rPr>
        <w:t>2. Quy trình thực hiện</w:t>
      </w:r>
    </w:p>
    <w:p w:rsidR="00DD6633" w:rsidRPr="00DD6633" w:rsidRDefault="00DD6633" w:rsidP="00DD6633">
      <w:pPr>
        <w:spacing w:before="120" w:after="120" w:line="240" w:lineRule="auto"/>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Khi sử dụng PPDH này, lớp học được chia thành những nhóm từ 4 đến 6 người. Tùy mục đích sư phạm và yêu cầu của vấn đề học tập, các nhóm được phân chia ngẫu nhiên hoặc có chủ định, được duy trì ổn định trong cả tiết học hoặc thay đổi theo từng hoạt động, từng phần của tiết học, các nhóm được giao nhiệm vụ giống nhau hoặc mỗi nhóm nhận một nhiệm vụ khác nhau, là các phần trong một chủ đề chung.</w:t>
      </w:r>
    </w:p>
    <w:p w:rsidR="00DD6633" w:rsidRDefault="00DD6633" w:rsidP="00DD6633">
      <w:pPr>
        <w:spacing w:before="120" w:after="120" w:line="240" w:lineRule="auto"/>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Cấu tạo của một hoạt động theo nhóm (trong một phần của tiết học, hoặc một tiết, một buổi) có thể là như sau:</w:t>
      </w:r>
    </w:p>
    <w:p w:rsidR="0068762F" w:rsidRPr="00DD6633" w:rsidRDefault="0068762F" w:rsidP="00DD6633">
      <w:pPr>
        <w:spacing w:before="120" w:after="120" w:line="240" w:lineRule="auto"/>
        <w:rPr>
          <w:rFonts w:ascii="Arial" w:eastAsia="Times New Roman" w:hAnsi="Arial" w:cs="Arial"/>
          <w:color w:val="252525"/>
          <w:sz w:val="24"/>
          <w:szCs w:val="24"/>
          <w:lang w:val="vi-VN"/>
        </w:rPr>
      </w:pPr>
    </w:p>
    <w:p w:rsidR="00DD6633" w:rsidRPr="00DD6633" w:rsidRDefault="00DD6633" w:rsidP="00DD6633">
      <w:pPr>
        <w:spacing w:before="72" w:after="0" w:line="240" w:lineRule="auto"/>
        <w:outlineLvl w:val="3"/>
        <w:rPr>
          <w:rFonts w:ascii="Arial" w:eastAsia="Times New Roman" w:hAnsi="Arial" w:cs="Arial"/>
          <w:b/>
          <w:bCs/>
          <w:color w:val="000000"/>
          <w:sz w:val="24"/>
          <w:szCs w:val="24"/>
          <w:lang w:val="vi-VN"/>
        </w:rPr>
      </w:pPr>
      <w:r w:rsidRPr="00291B86">
        <w:rPr>
          <w:rFonts w:ascii="Arial" w:eastAsia="Times New Roman" w:hAnsi="Arial" w:cs="Arial"/>
          <w:b/>
          <w:bCs/>
          <w:color w:val="000000"/>
          <w:sz w:val="24"/>
          <w:szCs w:val="24"/>
          <w:lang w:val="vi-VN"/>
        </w:rPr>
        <w:t>Bước 1. Làm việc chung cả lớp</w:t>
      </w:r>
    </w:p>
    <w:p w:rsidR="00DD6633" w:rsidRPr="00DD6633" w:rsidRDefault="00DD6633" w:rsidP="00DD6633">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GV giới thiệu chủ đề thảo luận nêu vấn đề, xác định nhiệm vụ nhận thức.</w:t>
      </w:r>
    </w:p>
    <w:p w:rsidR="00DD6633" w:rsidRPr="00DD6633" w:rsidRDefault="00DD6633" w:rsidP="00DD6633">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lastRenderedPageBreak/>
        <w:t>Tổ chức các nhóm, giao nhiệm vụ cho các nhóm, quy định thời gian và phân công vị trí làm việc cho các nhóm.</w:t>
      </w:r>
    </w:p>
    <w:p w:rsidR="00DD6633" w:rsidRDefault="00DD6633" w:rsidP="00DD6633">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Hướng dẫn cách làm việc theo nhóm (nếu cần).</w:t>
      </w:r>
    </w:p>
    <w:p w:rsidR="0068762F" w:rsidRPr="00DD6633" w:rsidRDefault="0068762F" w:rsidP="0068762F">
      <w:pPr>
        <w:spacing w:before="100" w:beforeAutospacing="1" w:after="24" w:line="360" w:lineRule="atLeast"/>
        <w:ind w:left="384"/>
        <w:rPr>
          <w:rFonts w:ascii="Arial" w:eastAsia="Times New Roman" w:hAnsi="Arial" w:cs="Arial"/>
          <w:color w:val="252525"/>
          <w:sz w:val="24"/>
          <w:szCs w:val="24"/>
          <w:lang w:val="vi-VN"/>
        </w:rPr>
      </w:pPr>
    </w:p>
    <w:p w:rsidR="00DD6633" w:rsidRPr="00DD6633" w:rsidRDefault="00DD6633" w:rsidP="00DD6633">
      <w:pPr>
        <w:spacing w:before="72" w:after="0" w:line="240" w:lineRule="auto"/>
        <w:outlineLvl w:val="3"/>
        <w:rPr>
          <w:rFonts w:ascii="Arial" w:eastAsia="Times New Roman" w:hAnsi="Arial" w:cs="Arial"/>
          <w:b/>
          <w:bCs/>
          <w:color w:val="000000"/>
          <w:sz w:val="24"/>
          <w:szCs w:val="24"/>
          <w:lang w:val="vi-VN"/>
        </w:rPr>
      </w:pPr>
      <w:r w:rsidRPr="00291B86">
        <w:rPr>
          <w:rFonts w:ascii="Arial" w:eastAsia="Times New Roman" w:hAnsi="Arial" w:cs="Arial"/>
          <w:b/>
          <w:bCs/>
          <w:color w:val="000000"/>
          <w:sz w:val="24"/>
          <w:szCs w:val="24"/>
          <w:lang w:val="vi-VN"/>
        </w:rPr>
        <w:t>Bước 2. Làm việc theo nhóm</w:t>
      </w:r>
    </w:p>
    <w:p w:rsidR="00DD6633" w:rsidRPr="00DD6633" w:rsidRDefault="00DD6633" w:rsidP="00DD6633">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Lập kế hoạch làm việc</w:t>
      </w:r>
    </w:p>
    <w:p w:rsidR="00DD6633" w:rsidRPr="00DD6633" w:rsidRDefault="00DD6633" w:rsidP="00DD6633">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Thỏa thuận quy tắc làm việc</w:t>
      </w:r>
    </w:p>
    <w:p w:rsidR="00DD6633" w:rsidRPr="00DD6633" w:rsidRDefault="00DD6633" w:rsidP="00DD6633">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Phân công trong nhóm, từng cá nhân làm việc độc lập.</w:t>
      </w:r>
    </w:p>
    <w:p w:rsidR="00DD6633" w:rsidRPr="00DD6633" w:rsidRDefault="00DD6633" w:rsidP="00DD6633">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Trao đổi ý kiến, thảo luận trong nhóm.</w:t>
      </w:r>
    </w:p>
    <w:p w:rsidR="00DD6633" w:rsidRDefault="00DD6633" w:rsidP="00DD6633">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Cử đại diện trình bày kết quả làm việc của nhóm.</w:t>
      </w:r>
    </w:p>
    <w:p w:rsidR="0068762F" w:rsidRPr="00DD6633" w:rsidRDefault="0068762F" w:rsidP="0068762F">
      <w:pPr>
        <w:spacing w:before="100" w:beforeAutospacing="1" w:after="24" w:line="360" w:lineRule="atLeast"/>
        <w:ind w:left="384"/>
        <w:rPr>
          <w:rFonts w:ascii="Arial" w:eastAsia="Times New Roman" w:hAnsi="Arial" w:cs="Arial"/>
          <w:color w:val="252525"/>
          <w:sz w:val="24"/>
          <w:szCs w:val="24"/>
          <w:lang w:val="vi-VN"/>
        </w:rPr>
      </w:pPr>
    </w:p>
    <w:p w:rsidR="00DD6633" w:rsidRPr="00DD6633" w:rsidRDefault="00DD6633" w:rsidP="00DD6633">
      <w:pPr>
        <w:spacing w:before="72" w:after="0" w:line="240" w:lineRule="auto"/>
        <w:outlineLvl w:val="3"/>
        <w:rPr>
          <w:rFonts w:ascii="Arial" w:eastAsia="Times New Roman" w:hAnsi="Arial" w:cs="Arial"/>
          <w:b/>
          <w:bCs/>
          <w:color w:val="000000"/>
          <w:sz w:val="24"/>
          <w:szCs w:val="24"/>
          <w:lang w:val="vi-VN"/>
        </w:rPr>
      </w:pPr>
      <w:r w:rsidRPr="00291B86">
        <w:rPr>
          <w:rFonts w:ascii="Arial" w:eastAsia="Times New Roman" w:hAnsi="Arial" w:cs="Arial"/>
          <w:b/>
          <w:bCs/>
          <w:color w:val="000000"/>
          <w:sz w:val="24"/>
          <w:szCs w:val="24"/>
          <w:lang w:val="vi-VN"/>
        </w:rPr>
        <w:t>Bước 3. Thảo luận, tổng kết trước toàn lớp</w:t>
      </w:r>
    </w:p>
    <w:p w:rsidR="00DD6633" w:rsidRPr="00DD6633" w:rsidRDefault="00DD6633" w:rsidP="00DD6633">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Đại diện từng nhóm trình bày kết quả thảo luận của nhóm.</w:t>
      </w:r>
    </w:p>
    <w:p w:rsidR="00DD6633" w:rsidRPr="00DD6633" w:rsidRDefault="00DD6633" w:rsidP="00DD6633">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Các nhóm khác quan sát, lắng nghe, chất vấn, bình luận và bổ sung ý kiến.</w:t>
      </w:r>
    </w:p>
    <w:p w:rsidR="00DD6633" w:rsidRDefault="00DD6633" w:rsidP="00DD6633">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GV tổng kết và nhận xét, đặt vấn đề cho bài tiếp theo hoặc vấn đề tiếp theo.</w:t>
      </w:r>
    </w:p>
    <w:p w:rsidR="0068762F" w:rsidRPr="00DD6633" w:rsidRDefault="0068762F" w:rsidP="0068762F">
      <w:pPr>
        <w:spacing w:before="100" w:beforeAutospacing="1" w:after="24" w:line="360" w:lineRule="atLeast"/>
        <w:ind w:left="384"/>
        <w:rPr>
          <w:rFonts w:ascii="Arial" w:eastAsia="Times New Roman" w:hAnsi="Arial" w:cs="Arial"/>
          <w:color w:val="252525"/>
          <w:sz w:val="24"/>
          <w:szCs w:val="24"/>
          <w:lang w:val="vi-VN"/>
        </w:rPr>
      </w:pPr>
    </w:p>
    <w:p w:rsidR="00DD6633" w:rsidRPr="00DD6633" w:rsidRDefault="00DD6633" w:rsidP="00DD6633">
      <w:pPr>
        <w:spacing w:before="72" w:after="0" w:line="240" w:lineRule="auto"/>
        <w:outlineLvl w:val="2"/>
        <w:rPr>
          <w:rFonts w:ascii="Arial" w:eastAsia="Times New Roman" w:hAnsi="Arial" w:cs="Arial"/>
          <w:b/>
          <w:bCs/>
          <w:color w:val="000000"/>
          <w:sz w:val="24"/>
          <w:szCs w:val="24"/>
          <w:lang w:val="vi-VN"/>
        </w:rPr>
      </w:pPr>
      <w:r w:rsidRPr="00291B86">
        <w:rPr>
          <w:rFonts w:ascii="Arial" w:eastAsia="Times New Roman" w:hAnsi="Arial" w:cs="Arial"/>
          <w:b/>
          <w:bCs/>
          <w:color w:val="000000"/>
          <w:sz w:val="24"/>
          <w:szCs w:val="24"/>
          <w:lang w:val="vi-VN"/>
        </w:rPr>
        <w:t>3. Ưu điểm</w:t>
      </w:r>
    </w:p>
    <w:p w:rsidR="00DD6633" w:rsidRPr="00DD6633" w:rsidRDefault="00DD6633" w:rsidP="00DD6633">
      <w:pPr>
        <w:numPr>
          <w:ilvl w:val="0"/>
          <w:numId w:val="5"/>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Hs được học cách cộng thác trên nhiều phương diện</w:t>
      </w:r>
    </w:p>
    <w:p w:rsidR="00DD6633" w:rsidRPr="00DD6633" w:rsidRDefault="00DD6633" w:rsidP="00DD6633">
      <w:pPr>
        <w:numPr>
          <w:ilvl w:val="0"/>
          <w:numId w:val="5"/>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Hs được nêu quan điểm của mình, được nghe quan điểm của bạn khác trong nhóm, trong lớp; được trao đổi, bàn luận về các ý kiến khác nhau và đưa ra lời giải tối ưu cho nhiệm vụ được giao cho nhóm. Qua cách học đó, kiến thức của hs sẽ bớt phần chủ quan, phiến diện, làm tăng tính khách quan khoa học, tư duy phê phán của hs được rèn luyện và phát triển.</w:t>
      </w:r>
    </w:p>
    <w:p w:rsidR="00DD6633" w:rsidRPr="00DD6633" w:rsidRDefault="00DD6633" w:rsidP="00DD6633">
      <w:pPr>
        <w:numPr>
          <w:ilvl w:val="0"/>
          <w:numId w:val="5"/>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Các thành viên trong nhóm chia sẻ các suy nghĩ, băn khoăn, kinh nghiệm, hiểu biết của bản thân, cùng nhau xây dựng nhận thức, thái độ mới và học hỏi lẫn nhau. Kiến thức trở nên sâu sắc, bền vững, dễ nhớ và nhớ nhanh hơn do được giao lưu, học hỏi giữa các thành viên trong nhóm, được tham gia trao đổi, trình bày vấn đề nêu ra. Hs hào hứng khi có sự đóng góp của mình vào thành công chung của cả lớp.</w:t>
      </w:r>
    </w:p>
    <w:p w:rsidR="00DD6633" w:rsidRPr="00DD6633" w:rsidRDefault="00DD6633" w:rsidP="00DD6633">
      <w:pPr>
        <w:numPr>
          <w:ilvl w:val="0"/>
          <w:numId w:val="5"/>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Nhờ không khí thảo luận cởi mở nên hs, đặc biệt là những em nhút nhát, trở nên bạo dạn hơn; các em học được trình bày ý kiến của mình, biết lắng nghe có phê phán ý kiến của bạn; từ đó, giúp hs dễ hòa nhập vào cộng đồng nhóm, tạo cho các em sự tự tin, hứng thú trong học tập và sinh hoạt.</w:t>
      </w:r>
    </w:p>
    <w:p w:rsidR="00DD6633" w:rsidRDefault="00DD6633" w:rsidP="00DD6633">
      <w:pPr>
        <w:numPr>
          <w:ilvl w:val="0"/>
          <w:numId w:val="5"/>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Vốn hiểu biết và kinh nghiệm xã hội của hs thêm phong phú; kĩ năng giao tiếp, kĩ năng hợp tác của hs được phát triển.</w:t>
      </w:r>
    </w:p>
    <w:p w:rsidR="0068762F" w:rsidRPr="00DD6633" w:rsidRDefault="0068762F" w:rsidP="0068762F">
      <w:pPr>
        <w:spacing w:before="100" w:beforeAutospacing="1" w:after="24" w:line="360" w:lineRule="atLeast"/>
        <w:ind w:left="384"/>
        <w:rPr>
          <w:rFonts w:ascii="Arial" w:eastAsia="Times New Roman" w:hAnsi="Arial" w:cs="Arial"/>
          <w:color w:val="252525"/>
          <w:sz w:val="24"/>
          <w:szCs w:val="24"/>
          <w:lang w:val="vi-VN"/>
        </w:rPr>
      </w:pPr>
    </w:p>
    <w:p w:rsidR="00DD6633" w:rsidRPr="00DD6633" w:rsidRDefault="00DD6633" w:rsidP="00DD6633">
      <w:pPr>
        <w:spacing w:before="72" w:after="0" w:line="240" w:lineRule="auto"/>
        <w:outlineLvl w:val="2"/>
        <w:rPr>
          <w:rFonts w:ascii="Arial" w:eastAsia="Times New Roman" w:hAnsi="Arial" w:cs="Arial"/>
          <w:b/>
          <w:bCs/>
          <w:color w:val="000000"/>
          <w:sz w:val="24"/>
          <w:szCs w:val="24"/>
          <w:lang w:val="vi-VN"/>
        </w:rPr>
      </w:pPr>
      <w:r w:rsidRPr="00291B86">
        <w:rPr>
          <w:rFonts w:ascii="Arial" w:eastAsia="Times New Roman" w:hAnsi="Arial" w:cs="Arial"/>
          <w:b/>
          <w:bCs/>
          <w:color w:val="000000"/>
          <w:sz w:val="24"/>
          <w:szCs w:val="24"/>
          <w:lang w:val="vi-VN"/>
        </w:rPr>
        <w:t>4. Hạn chế</w:t>
      </w:r>
    </w:p>
    <w:p w:rsidR="00DD6633" w:rsidRPr="00DD6633" w:rsidRDefault="00DD6633" w:rsidP="00DD6633">
      <w:pPr>
        <w:numPr>
          <w:ilvl w:val="0"/>
          <w:numId w:val="6"/>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Một số hs do nhút nhát hoặc vì một lí do nào đó không tham gia vào hoạt động chung cuả nhóm, nên nếu GV không phân công hợp lí có thể dẫn đến tình trạng chỉ có một vài hs khá tham gia còn đa số hs khác không hoạt động.</w:t>
      </w:r>
    </w:p>
    <w:p w:rsidR="00DD6633" w:rsidRPr="00DD6633" w:rsidRDefault="00DD6633" w:rsidP="00DD6633">
      <w:pPr>
        <w:numPr>
          <w:ilvl w:val="0"/>
          <w:numId w:val="6"/>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ý kiến các nhóm có thể quá phân tán hoặc mâu thuẫn gay gắt với nhau (nhất là đối với các môn Khoa học xã hội).</w:t>
      </w:r>
    </w:p>
    <w:p w:rsidR="00DD6633" w:rsidRPr="00DD6633" w:rsidRDefault="00DD6633" w:rsidP="00DD6633">
      <w:pPr>
        <w:numPr>
          <w:ilvl w:val="0"/>
          <w:numId w:val="6"/>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Thời gian có thể bị kéo dài</w:t>
      </w:r>
    </w:p>
    <w:p w:rsidR="00DD6633" w:rsidRDefault="00DD6633" w:rsidP="00DD6633">
      <w:pPr>
        <w:numPr>
          <w:ilvl w:val="0"/>
          <w:numId w:val="6"/>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Với những lớp có sĩ số đông hoặc lớp học chật hẹp, bàn ghế khó di chuyển thì khó tổ chức hoạt động nhóm. Khi tranh luận, dễ dẫn tới lớp ồn ào, ảnh hưởng đến các lớp khác.</w:t>
      </w:r>
    </w:p>
    <w:p w:rsidR="0068762F" w:rsidRPr="00DD6633" w:rsidRDefault="0068762F" w:rsidP="0068762F">
      <w:pPr>
        <w:spacing w:before="100" w:beforeAutospacing="1" w:after="24" w:line="360" w:lineRule="atLeast"/>
        <w:ind w:left="384"/>
        <w:rPr>
          <w:rFonts w:ascii="Arial" w:eastAsia="Times New Roman" w:hAnsi="Arial" w:cs="Arial"/>
          <w:color w:val="252525"/>
          <w:sz w:val="24"/>
          <w:szCs w:val="24"/>
          <w:lang w:val="vi-VN"/>
        </w:rPr>
      </w:pPr>
    </w:p>
    <w:p w:rsidR="00DD6633" w:rsidRPr="00DD6633" w:rsidRDefault="00DD6633" w:rsidP="00DD6633">
      <w:pPr>
        <w:spacing w:before="72" w:after="0" w:line="240" w:lineRule="auto"/>
        <w:outlineLvl w:val="2"/>
        <w:rPr>
          <w:rFonts w:ascii="Arial" w:eastAsia="Times New Roman" w:hAnsi="Arial" w:cs="Arial"/>
          <w:b/>
          <w:bCs/>
          <w:color w:val="000000"/>
          <w:sz w:val="24"/>
          <w:szCs w:val="24"/>
          <w:lang w:val="vi-VN"/>
        </w:rPr>
      </w:pPr>
      <w:r w:rsidRPr="00291B86">
        <w:rPr>
          <w:rFonts w:ascii="Arial" w:eastAsia="Times New Roman" w:hAnsi="Arial" w:cs="Arial"/>
          <w:b/>
          <w:bCs/>
          <w:color w:val="000000"/>
          <w:sz w:val="24"/>
          <w:szCs w:val="24"/>
          <w:lang w:val="vi-VN"/>
        </w:rPr>
        <w:t>5. Khi nào sử dụng phương pháp này</w:t>
      </w:r>
    </w:p>
    <w:p w:rsidR="00DD6633" w:rsidRPr="00DD6633" w:rsidRDefault="00DD6633" w:rsidP="00DD6633">
      <w:pPr>
        <w:numPr>
          <w:ilvl w:val="0"/>
          <w:numId w:val="7"/>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Chỉ những hoạt động</w:t>
      </w:r>
      <w:r w:rsidRPr="00291B86">
        <w:rPr>
          <w:rFonts w:ascii="Arial" w:eastAsia="Times New Roman" w:hAnsi="Arial" w:cs="Arial"/>
          <w:color w:val="252525"/>
          <w:sz w:val="24"/>
          <w:szCs w:val="24"/>
          <w:lang w:val="vi-VN"/>
        </w:rPr>
        <w:t> </w:t>
      </w:r>
      <w:r w:rsidRPr="00DD6633">
        <w:rPr>
          <w:rFonts w:ascii="Arial" w:eastAsia="Times New Roman" w:hAnsi="Arial" w:cs="Arial"/>
          <w:i/>
          <w:iCs/>
          <w:color w:val="252525"/>
          <w:sz w:val="24"/>
          <w:szCs w:val="24"/>
          <w:lang w:val="vi-VN"/>
        </w:rPr>
        <w:t>đòi hỏi sự phối hợp của các cá nhân để hoàn thành nhiệm vụ nhanh chóng hơn, hiệu quả hơn hoạt động động cá nhân</w:t>
      </w:r>
      <w:r w:rsidRPr="00291B86">
        <w:rPr>
          <w:rFonts w:ascii="Arial" w:eastAsia="Times New Roman" w:hAnsi="Arial" w:cs="Arial"/>
          <w:color w:val="252525"/>
          <w:sz w:val="24"/>
          <w:szCs w:val="24"/>
          <w:lang w:val="vi-VN"/>
        </w:rPr>
        <w:t> </w:t>
      </w:r>
      <w:r w:rsidRPr="00DD6633">
        <w:rPr>
          <w:rFonts w:ascii="Arial" w:eastAsia="Times New Roman" w:hAnsi="Arial" w:cs="Arial"/>
          <w:color w:val="252525"/>
          <w:sz w:val="24"/>
          <w:szCs w:val="24"/>
          <w:lang w:val="vi-VN"/>
        </w:rPr>
        <w:t>thì mới nên sử dụng phương pháp này.</w:t>
      </w:r>
      <w:r w:rsidRPr="00DD6633">
        <w:rPr>
          <w:rFonts w:ascii="Arial" w:eastAsia="Times New Roman" w:hAnsi="Arial" w:cs="Arial"/>
          <w:color w:val="252525"/>
          <w:sz w:val="24"/>
          <w:szCs w:val="24"/>
          <w:vertAlign w:val="superscript"/>
          <w:lang w:val="vi-VN"/>
        </w:rPr>
        <w:fldChar w:fldCharType="begin"/>
      </w:r>
      <w:r w:rsidRPr="00DD6633">
        <w:rPr>
          <w:rFonts w:ascii="Arial" w:eastAsia="Times New Roman" w:hAnsi="Arial" w:cs="Arial"/>
          <w:color w:val="252525"/>
          <w:sz w:val="24"/>
          <w:szCs w:val="24"/>
          <w:vertAlign w:val="superscript"/>
          <w:lang w:val="vi-VN"/>
        </w:rPr>
        <w:instrText xml:space="preserve"> HYPERLINK "http://tusach.thuvienkhoahoc.com/wiki/Ph%C6%B0%C6%A1ng_ph%C3%A1p_d%E1%BA%A1y_h%E1%BB%8Dc_h%E1%BB%A3p_t%C3%A1c_trong_nh%C3%B3m_nh%E1%BB%8F" \l "cite_note-1" </w:instrText>
      </w:r>
      <w:r w:rsidRPr="00DD6633">
        <w:rPr>
          <w:rFonts w:ascii="Arial" w:eastAsia="Times New Roman" w:hAnsi="Arial" w:cs="Arial"/>
          <w:color w:val="252525"/>
          <w:sz w:val="24"/>
          <w:szCs w:val="24"/>
          <w:vertAlign w:val="superscript"/>
          <w:lang w:val="vi-VN"/>
        </w:rPr>
        <w:fldChar w:fldCharType="separate"/>
      </w:r>
      <w:r w:rsidRPr="00291B86">
        <w:rPr>
          <w:rFonts w:ascii="Arial" w:eastAsia="Times New Roman" w:hAnsi="Arial" w:cs="Arial"/>
          <w:color w:val="0B0080"/>
          <w:sz w:val="24"/>
          <w:szCs w:val="24"/>
          <w:u w:val="single"/>
          <w:vertAlign w:val="superscript"/>
          <w:lang w:val="vi-VN"/>
        </w:rPr>
        <w:t>[1]</w:t>
      </w:r>
      <w:r w:rsidRPr="00DD6633">
        <w:rPr>
          <w:rFonts w:ascii="Arial" w:eastAsia="Times New Roman" w:hAnsi="Arial" w:cs="Arial"/>
          <w:color w:val="252525"/>
          <w:sz w:val="24"/>
          <w:szCs w:val="24"/>
          <w:vertAlign w:val="superscript"/>
          <w:lang w:val="vi-VN"/>
        </w:rPr>
        <w:fldChar w:fldCharType="end"/>
      </w:r>
    </w:p>
    <w:p w:rsidR="00DD6633" w:rsidRPr="00DD6633" w:rsidRDefault="00DD6633" w:rsidP="00DD6633">
      <w:pPr>
        <w:numPr>
          <w:ilvl w:val="0"/>
          <w:numId w:val="7"/>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Dạy học nhóm thường được áp dụng để đi sâu, luyện tập, củng cố một chủ đề đã học hoặc cũng có thể tìm hiểu một chủ đề mới.</w:t>
      </w:r>
    </w:p>
    <w:p w:rsidR="00DD6633" w:rsidRPr="00DD6633" w:rsidRDefault="00DD6633" w:rsidP="00DD6633">
      <w:pPr>
        <w:numPr>
          <w:ilvl w:val="0"/>
          <w:numId w:val="7"/>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Các câu hỏi kiểm tra dùng cho việc chuẩn bị dạy học nhóm:</w:t>
      </w:r>
    </w:p>
    <w:p w:rsidR="00DD6633" w:rsidRPr="00DD6633" w:rsidRDefault="00DD6633" w:rsidP="00DD6633">
      <w:pPr>
        <w:numPr>
          <w:ilvl w:val="1"/>
          <w:numId w:val="7"/>
        </w:numPr>
        <w:spacing w:before="100" w:beforeAutospacing="1" w:after="24" w:line="360" w:lineRule="atLeast"/>
        <w:ind w:left="768"/>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Chủ đề có hợp với dạy học nhóm không?</w:t>
      </w:r>
    </w:p>
    <w:p w:rsidR="00DD6633" w:rsidRPr="00DD6633" w:rsidRDefault="00DD6633" w:rsidP="00DD6633">
      <w:pPr>
        <w:numPr>
          <w:ilvl w:val="1"/>
          <w:numId w:val="7"/>
        </w:numPr>
        <w:spacing w:before="100" w:beforeAutospacing="1" w:after="24" w:line="360" w:lineRule="atLeast"/>
        <w:ind w:left="768"/>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Các nhóm làm việc với nhiệm vụ giống hay khác nhau?</w:t>
      </w:r>
    </w:p>
    <w:p w:rsidR="00DD6633" w:rsidRPr="00DD6633" w:rsidRDefault="00DD6633" w:rsidP="00DD6633">
      <w:pPr>
        <w:numPr>
          <w:ilvl w:val="1"/>
          <w:numId w:val="7"/>
        </w:numPr>
        <w:spacing w:before="100" w:beforeAutospacing="1" w:after="24" w:line="360" w:lineRule="atLeast"/>
        <w:ind w:left="768"/>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HS đã có đủ kiến thức điều kiện cho công việc nhóm chưa?</w:t>
      </w:r>
    </w:p>
    <w:p w:rsidR="00DD6633" w:rsidRPr="00DD6633" w:rsidRDefault="00DD6633" w:rsidP="00DD6633">
      <w:pPr>
        <w:numPr>
          <w:ilvl w:val="1"/>
          <w:numId w:val="7"/>
        </w:numPr>
        <w:spacing w:before="100" w:beforeAutospacing="1" w:after="24" w:line="360" w:lineRule="atLeast"/>
        <w:ind w:left="768"/>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Cần trình bày nhiệm vụ làm việc nhóm như thế nào?</w:t>
      </w:r>
    </w:p>
    <w:p w:rsidR="00DD6633" w:rsidRPr="00DD6633" w:rsidRDefault="00DD6633" w:rsidP="00DD6633">
      <w:pPr>
        <w:numPr>
          <w:ilvl w:val="1"/>
          <w:numId w:val="7"/>
        </w:numPr>
        <w:spacing w:before="100" w:beforeAutospacing="1" w:after="24" w:line="360" w:lineRule="atLeast"/>
        <w:ind w:left="768"/>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Cần chia nhóm theo tiêu chí nào?</w:t>
      </w:r>
    </w:p>
    <w:p w:rsidR="00DD6633" w:rsidRDefault="00DD6633" w:rsidP="00DD6633">
      <w:pPr>
        <w:numPr>
          <w:ilvl w:val="1"/>
          <w:numId w:val="7"/>
        </w:numPr>
        <w:spacing w:before="100" w:beforeAutospacing="1" w:after="24" w:line="360" w:lineRule="atLeast"/>
        <w:ind w:left="768"/>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Cần tổ chức phòng làm việc, kê bàn ghế như thế nào?</w:t>
      </w:r>
    </w:p>
    <w:p w:rsidR="00306A77" w:rsidRPr="00DD6633" w:rsidRDefault="00306A77" w:rsidP="00306A77">
      <w:pPr>
        <w:spacing w:before="100" w:beforeAutospacing="1" w:after="24" w:line="360" w:lineRule="atLeast"/>
        <w:ind w:left="768"/>
        <w:rPr>
          <w:rFonts w:ascii="Arial" w:eastAsia="Times New Roman" w:hAnsi="Arial" w:cs="Arial"/>
          <w:color w:val="252525"/>
          <w:sz w:val="24"/>
          <w:szCs w:val="24"/>
          <w:lang w:val="vi-VN"/>
        </w:rPr>
      </w:pPr>
    </w:p>
    <w:p w:rsidR="00DD6633" w:rsidRPr="00DD6633" w:rsidRDefault="00DD6633" w:rsidP="00DD6633">
      <w:pPr>
        <w:spacing w:before="72" w:after="0" w:line="240" w:lineRule="auto"/>
        <w:outlineLvl w:val="2"/>
        <w:rPr>
          <w:rFonts w:ascii="Arial" w:eastAsia="Times New Roman" w:hAnsi="Arial" w:cs="Arial"/>
          <w:b/>
          <w:bCs/>
          <w:color w:val="000000"/>
          <w:sz w:val="24"/>
          <w:szCs w:val="24"/>
          <w:lang w:val="vi-VN"/>
        </w:rPr>
      </w:pPr>
      <w:r w:rsidRPr="00291B86">
        <w:rPr>
          <w:rFonts w:ascii="Arial" w:eastAsia="Times New Roman" w:hAnsi="Arial" w:cs="Arial"/>
          <w:b/>
          <w:bCs/>
          <w:color w:val="000000"/>
          <w:sz w:val="24"/>
          <w:szCs w:val="24"/>
          <w:lang w:val="vi-VN"/>
        </w:rPr>
        <w:t>6. Các cách thành lập nhóm</w:t>
      </w:r>
    </w:p>
    <w:p w:rsidR="00DD6633" w:rsidRPr="00DD6633" w:rsidRDefault="00DD6633" w:rsidP="00DD6633">
      <w:pPr>
        <w:spacing w:before="120" w:after="120" w:line="240" w:lineRule="auto"/>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Có nhiều cách để thành lập nhóm theo các tiêu chí khác nhau, không nên áp dụng một tiêu chí duy nhất trong cả năm học. Có thể theo sổ điểm danh, theo màu sắc, theo biểu tượng, theo giới tính, theo vị trí ngồi, hoặc có cùng sự lựa chọn,... Bảng sau đây trình bày 10 cách theo các tiêu chí khác nhau.</w:t>
      </w:r>
    </w:p>
    <w:p w:rsidR="00DD6633" w:rsidRDefault="00DD6633" w:rsidP="00DD6633">
      <w:pPr>
        <w:spacing w:before="120" w:line="240" w:lineRule="auto"/>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Quy mô nhóm có thể lớn hoặc nhỏ, tùy theo nhiệm vụ. Tuy nhiên, nhóm thường từ 3-5 hs là phù hợp.</w:t>
      </w:r>
    </w:p>
    <w:p w:rsidR="0068762F" w:rsidRPr="00DD6633" w:rsidRDefault="0068762F" w:rsidP="00DD6633">
      <w:pPr>
        <w:spacing w:before="120" w:line="240" w:lineRule="auto"/>
        <w:rPr>
          <w:rFonts w:ascii="Arial" w:eastAsia="Times New Roman" w:hAnsi="Arial" w:cs="Arial"/>
          <w:color w:val="252525"/>
          <w:sz w:val="24"/>
          <w:szCs w:val="24"/>
          <w:lang w:val="vi-VN"/>
        </w:rPr>
      </w:pPr>
    </w:p>
    <w:tbl>
      <w:tblPr>
        <w:tblW w:w="5000" w:type="pct"/>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791"/>
        <w:gridCol w:w="6553"/>
      </w:tblGrid>
      <w:tr w:rsidR="00DD6633" w:rsidRPr="00DD6633" w:rsidTr="00306A77">
        <w:trPr>
          <w:tblHead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D6633" w:rsidRPr="00DD6633" w:rsidRDefault="00DD6633" w:rsidP="00DD6633">
            <w:pPr>
              <w:spacing w:before="240" w:after="240" w:line="240" w:lineRule="auto"/>
              <w:jc w:val="center"/>
              <w:rPr>
                <w:rFonts w:ascii="Arial" w:eastAsia="Times New Roman" w:hAnsi="Arial" w:cs="Arial"/>
                <w:b/>
                <w:bCs/>
                <w:color w:val="000000"/>
                <w:sz w:val="24"/>
                <w:szCs w:val="24"/>
              </w:rPr>
            </w:pPr>
            <w:proofErr w:type="spellStart"/>
            <w:r w:rsidRPr="00DD6633">
              <w:rPr>
                <w:rFonts w:ascii="Arial" w:eastAsia="Times New Roman" w:hAnsi="Arial" w:cs="Arial"/>
                <w:b/>
                <w:bCs/>
                <w:color w:val="000000"/>
                <w:sz w:val="24"/>
                <w:szCs w:val="24"/>
              </w:rPr>
              <w:t>Tiêu</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chí</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DD6633" w:rsidRPr="00DD6633" w:rsidRDefault="00DD6633" w:rsidP="00DD6633">
            <w:pPr>
              <w:spacing w:before="240" w:after="240" w:line="240" w:lineRule="auto"/>
              <w:jc w:val="center"/>
              <w:rPr>
                <w:rFonts w:ascii="Arial" w:eastAsia="Times New Roman" w:hAnsi="Arial" w:cs="Arial"/>
                <w:b/>
                <w:bCs/>
                <w:color w:val="000000"/>
                <w:sz w:val="24"/>
                <w:szCs w:val="24"/>
              </w:rPr>
            </w:pPr>
            <w:proofErr w:type="spellStart"/>
            <w:r w:rsidRPr="00DD6633">
              <w:rPr>
                <w:rFonts w:ascii="Arial" w:eastAsia="Times New Roman" w:hAnsi="Arial" w:cs="Arial"/>
                <w:b/>
                <w:bCs/>
                <w:color w:val="000000"/>
                <w:sz w:val="24"/>
                <w:szCs w:val="24"/>
              </w:rPr>
              <w:t>Cách</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thực</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hiện</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Ưu</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nhược</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p>
        </w:tc>
      </w:tr>
      <w:tr w:rsidR="00DD6633" w:rsidRPr="00DD6633" w:rsidTr="00DD66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before="240" w:after="240" w:line="240" w:lineRule="auto"/>
              <w:rPr>
                <w:rFonts w:ascii="Arial" w:eastAsia="Times New Roman" w:hAnsi="Arial" w:cs="Arial"/>
                <w:color w:val="000000"/>
                <w:sz w:val="24"/>
                <w:szCs w:val="24"/>
              </w:rPr>
            </w:pPr>
            <w:r w:rsidRPr="00DD6633">
              <w:rPr>
                <w:rFonts w:ascii="Arial" w:eastAsia="Times New Roman" w:hAnsi="Arial" w:cs="Arial"/>
                <w:color w:val="000000"/>
                <w:sz w:val="24"/>
                <w:szCs w:val="24"/>
              </w:rPr>
              <w:t xml:space="preserve">1.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gồm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người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tự</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nguyện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chung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mối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quan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tâm</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before="240" w:after="24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Ưu</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Đối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với</w:t>
            </w:r>
            <w:proofErr w:type="spellEnd"/>
            <w:r w:rsidRPr="00DD6633">
              <w:rPr>
                <w:rFonts w:ascii="Arial" w:eastAsia="Times New Roman" w:hAnsi="Arial" w:cs="Arial"/>
                <w:color w:val="000000"/>
                <w:sz w:val="24"/>
                <w:szCs w:val="24"/>
              </w:rPr>
              <w:t xml:space="preserve"> Hs </w:t>
            </w:r>
            <w:proofErr w:type="spellStart"/>
            <w:r w:rsidRPr="00DD6633">
              <w:rPr>
                <w:rFonts w:ascii="Arial" w:eastAsia="Times New Roman" w:hAnsi="Arial" w:cs="Arial"/>
                <w:color w:val="000000"/>
                <w:sz w:val="24"/>
                <w:szCs w:val="24"/>
              </w:rPr>
              <w:t>thì</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đây</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là</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dễ</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chịu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nhất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để</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thành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đảm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bảo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công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việc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thành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công</w:t>
            </w:r>
            <w:proofErr w:type="spellEnd"/>
            <w:r w:rsidRPr="00DD6633">
              <w:rPr>
                <w:rFonts w:ascii="Arial" w:eastAsia="Times New Roman" w:hAnsi="Arial" w:cs="Arial"/>
                <w:color w:val="000000"/>
                <w:sz w:val="24"/>
                <w:szCs w:val="24"/>
              </w:rPr>
              <w:t xml:space="preserve"> </w:t>
            </w:r>
            <w:bookmarkStart w:id="0" w:name="_GoBack"/>
            <w:bookmarkEnd w:id="0"/>
            <w:proofErr w:type="spellStart"/>
            <w:r w:rsidRPr="00DD6633">
              <w:rPr>
                <w:rFonts w:ascii="Arial" w:eastAsia="Times New Roman" w:hAnsi="Arial" w:cs="Arial"/>
                <w:color w:val="000000"/>
                <w:sz w:val="24"/>
                <w:szCs w:val="24"/>
              </w:rPr>
              <w:t>nhanh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nhất</w:t>
            </w:r>
            <w:proofErr w:type="spellEnd"/>
            <w:r w:rsidRPr="00DD6633">
              <w:rPr>
                <w:rFonts w:ascii="Arial" w:eastAsia="Times New Roman" w:hAnsi="Arial" w:cs="Arial"/>
                <w:color w:val="000000"/>
                <w:sz w:val="24"/>
                <w:szCs w:val="24"/>
              </w:rPr>
              <w:t>.</w:t>
            </w:r>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Nhược</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Dễ</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tạo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sự</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tách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biệt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giữa</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trong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lớp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vì</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vậy</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tạo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như</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thế</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này</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không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nên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là</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khả</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năng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duy</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nhất</w:t>
            </w:r>
            <w:proofErr w:type="spellEnd"/>
            <w:r w:rsidRPr="00DD6633">
              <w:rPr>
                <w:rFonts w:ascii="Arial" w:eastAsia="Times New Roman" w:hAnsi="Arial" w:cs="Arial"/>
                <w:color w:val="000000"/>
                <w:sz w:val="24"/>
                <w:szCs w:val="24"/>
              </w:rPr>
              <w:t>.</w:t>
            </w:r>
          </w:p>
        </w:tc>
      </w:tr>
      <w:tr w:rsidR="00DD6633" w:rsidRPr="00DD6633" w:rsidTr="00DD66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r w:rsidRPr="00DD6633">
              <w:rPr>
                <w:rFonts w:ascii="Arial" w:eastAsia="Times New Roman" w:hAnsi="Arial" w:cs="Arial"/>
                <w:color w:val="000000"/>
                <w:sz w:val="24"/>
                <w:szCs w:val="24"/>
              </w:rPr>
              <w:t xml:space="preserve">2.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ngẫu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nhiên</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proofErr w:type="spellStart"/>
            <w:r w:rsidRPr="00DD6633">
              <w:rPr>
                <w:rFonts w:ascii="Arial" w:eastAsia="Times New Roman" w:hAnsi="Arial" w:cs="Arial"/>
                <w:color w:val="000000"/>
                <w:sz w:val="24"/>
                <w:szCs w:val="24"/>
              </w:rPr>
              <w:t>Bằng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đếm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số</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phát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thẻ</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gắp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thăm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sắp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xếp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theo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màu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sắc</w:t>
            </w:r>
            <w:proofErr w:type="spellEnd"/>
            <w:proofErr w:type="gramStart"/>
            <w:r w:rsidRPr="00DD6633">
              <w:rPr>
                <w:rFonts w:ascii="Arial" w:eastAsia="Times New Roman" w:hAnsi="Arial" w:cs="Arial"/>
                <w:color w:val="000000"/>
                <w:sz w:val="24"/>
                <w:szCs w:val="24"/>
              </w:rPr>
              <w:t>,...</w:t>
            </w:r>
            <w:proofErr w:type="gramEnd"/>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Ưu</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luôn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luôn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mới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mẻ</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sẽ</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đảm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bảo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là</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tất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cả</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đều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có</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thể</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học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chung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với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tất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cả</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khác</w:t>
            </w:r>
            <w:proofErr w:type="spellEnd"/>
            <w:r w:rsidRPr="00DD6633">
              <w:rPr>
                <w:rFonts w:ascii="Arial" w:eastAsia="Times New Roman" w:hAnsi="Arial" w:cs="Arial"/>
                <w:color w:val="000000"/>
                <w:sz w:val="24"/>
                <w:szCs w:val="24"/>
              </w:rPr>
              <w:t>.</w:t>
            </w:r>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Nhược</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Nguy</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cơ</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có</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trục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trặc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tăng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cao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phải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sớm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làm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quen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với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việc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đó</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để</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thấy</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rằng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như</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vậy</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là</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bình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thường</w:t>
            </w:r>
            <w:proofErr w:type="spellEnd"/>
            <w:r w:rsidRPr="00DD6633">
              <w:rPr>
                <w:rFonts w:ascii="Arial" w:eastAsia="Times New Roman" w:hAnsi="Arial" w:cs="Arial"/>
                <w:color w:val="000000"/>
                <w:sz w:val="24"/>
                <w:szCs w:val="24"/>
              </w:rPr>
              <w:t>.</w:t>
            </w:r>
          </w:p>
        </w:tc>
      </w:tr>
      <w:tr w:rsidR="00DD6633" w:rsidRPr="00DD6633" w:rsidTr="00DD66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r w:rsidRPr="00DD6633">
              <w:rPr>
                <w:rFonts w:ascii="Arial" w:eastAsia="Times New Roman" w:hAnsi="Arial" w:cs="Arial"/>
                <w:color w:val="000000"/>
                <w:sz w:val="24"/>
                <w:szCs w:val="24"/>
              </w:rPr>
              <w:t xml:space="preserve">3.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ghép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hình</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proofErr w:type="spellStart"/>
            <w:r w:rsidRPr="00DD6633">
              <w:rPr>
                <w:rFonts w:ascii="Arial" w:eastAsia="Times New Roman" w:hAnsi="Arial" w:cs="Arial"/>
                <w:color w:val="000000"/>
                <w:sz w:val="24"/>
                <w:szCs w:val="24"/>
              </w:rPr>
              <w:t>Xé</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nhỏ</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một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bức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tranh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hoặc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tờ</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tài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liệu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cần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xử</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lí</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được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phát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mẫu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xé</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nhỏ</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ghép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thành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bức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tranh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hoặc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tờ</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tài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liệu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đó</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sẽ</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tạo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thành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w:t>
            </w:r>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Ưu</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Cách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tạo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kiểu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vui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chơi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không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gây</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ra</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sự</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đối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địch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đối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kháng</w:t>
            </w:r>
            <w:proofErr w:type="spellEnd"/>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Nhược</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Cần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một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tí</w:t>
            </w:r>
            <w:proofErr w:type="spellEnd"/>
            <w:r w:rsidRPr="00DD6633">
              <w:rPr>
                <w:rFonts w:ascii="Arial" w:eastAsia="Times New Roman" w:hAnsi="Arial" w:cs="Arial"/>
                <w:color w:val="000000"/>
                <w:sz w:val="24"/>
                <w:szCs w:val="24"/>
              </w:rPr>
              <w:t xml:space="preserve"> chi </w:t>
            </w:r>
            <w:proofErr w:type="spellStart"/>
            <w:r w:rsidRPr="00DD6633">
              <w:rPr>
                <w:rFonts w:ascii="Arial" w:eastAsia="Times New Roman" w:hAnsi="Arial" w:cs="Arial"/>
                <w:color w:val="000000"/>
                <w:sz w:val="24"/>
                <w:szCs w:val="24"/>
              </w:rPr>
              <w:t>phí</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để</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chuẩn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bị</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và</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cần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nhiều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thời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gian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hơn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để</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tạo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w:t>
            </w:r>
          </w:p>
        </w:tc>
      </w:tr>
      <w:tr w:rsidR="00DD6633" w:rsidRPr="00DD6633" w:rsidTr="00DD66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r w:rsidRPr="00DD6633">
              <w:rPr>
                <w:rFonts w:ascii="Arial" w:eastAsia="Times New Roman" w:hAnsi="Arial" w:cs="Arial"/>
                <w:color w:val="000000"/>
                <w:sz w:val="24"/>
                <w:szCs w:val="24"/>
              </w:rPr>
              <w:t xml:space="preserve">4.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với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đặc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điểm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chung</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proofErr w:type="spellStart"/>
            <w:r w:rsidRPr="00DD6633">
              <w:rPr>
                <w:rFonts w:ascii="Arial" w:eastAsia="Times New Roman" w:hAnsi="Arial" w:cs="Arial"/>
                <w:color w:val="000000"/>
                <w:sz w:val="24"/>
                <w:szCs w:val="24"/>
              </w:rPr>
              <w:t>Ví</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dụ</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Tất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cả</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cùng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sinh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ra</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trong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mùa</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đông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mùa</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xuân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mùa</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hè</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hoặc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mùa</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sẽ</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tạo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thành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w:t>
            </w:r>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Ưu</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Tạo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một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độc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đáo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tạo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ra</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niềm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vui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có</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thể</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biết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nhau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rõ</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hơn</w:t>
            </w:r>
            <w:proofErr w:type="spellEnd"/>
            <w:r w:rsidRPr="00DD6633">
              <w:rPr>
                <w:rFonts w:ascii="Arial" w:eastAsia="Times New Roman" w:hAnsi="Arial" w:cs="Arial"/>
                <w:color w:val="000000"/>
                <w:sz w:val="24"/>
                <w:szCs w:val="24"/>
              </w:rPr>
              <w:t>.</w:t>
            </w:r>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Nhược</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Cách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làm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này</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mất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tính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độc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đáo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nếu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được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sử</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dụng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thường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xuyên</w:t>
            </w:r>
            <w:proofErr w:type="spellEnd"/>
            <w:r w:rsidRPr="00DD6633">
              <w:rPr>
                <w:rFonts w:ascii="Arial" w:eastAsia="Times New Roman" w:hAnsi="Arial" w:cs="Arial"/>
                <w:color w:val="000000"/>
                <w:sz w:val="24"/>
                <w:szCs w:val="24"/>
              </w:rPr>
              <w:t>.</w:t>
            </w:r>
          </w:p>
        </w:tc>
      </w:tr>
      <w:tr w:rsidR="00DD6633" w:rsidRPr="00DD6633" w:rsidTr="00DD66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r w:rsidRPr="00DD6633">
              <w:rPr>
                <w:rFonts w:ascii="Arial" w:eastAsia="Times New Roman" w:hAnsi="Arial" w:cs="Arial"/>
                <w:color w:val="000000"/>
                <w:sz w:val="24"/>
                <w:szCs w:val="24"/>
              </w:rPr>
              <w:t xml:space="preserve">5.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cố</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định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trong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một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thời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gian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dài</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được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duy</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trì</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trong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một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số</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tuần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hoặc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một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số</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tháng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này</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thậm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chí</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có</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thể</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được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đặt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tên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riêng</w:t>
            </w:r>
            <w:proofErr w:type="spellEnd"/>
            <w:r w:rsidRPr="00DD6633">
              <w:rPr>
                <w:rFonts w:ascii="Arial" w:eastAsia="Times New Roman" w:hAnsi="Arial" w:cs="Arial"/>
                <w:color w:val="000000"/>
                <w:sz w:val="24"/>
                <w:szCs w:val="24"/>
              </w:rPr>
              <w:t>.</w:t>
            </w:r>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Ưu</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Cách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làm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này</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đã</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được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chứng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tỏ</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tốt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trong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học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có</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nhiều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vấn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đề</w:t>
            </w:r>
            <w:proofErr w:type="spellEnd"/>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Nhược</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r w:rsidRPr="00DD6633">
              <w:rPr>
                <w:rFonts w:ascii="Arial" w:eastAsia="Times New Roman" w:hAnsi="Arial" w:cs="Arial"/>
                <w:color w:val="000000"/>
                <w:sz w:val="24"/>
                <w:szCs w:val="24"/>
              </w:rPr>
              <w:t xml:space="preserve">Sau </w:t>
            </w:r>
            <w:proofErr w:type="spellStart"/>
            <w:r w:rsidRPr="00DD6633">
              <w:rPr>
                <w:rFonts w:ascii="Arial" w:eastAsia="Times New Roman" w:hAnsi="Arial" w:cs="Arial"/>
                <w:color w:val="000000"/>
                <w:sz w:val="24"/>
                <w:szCs w:val="24"/>
              </w:rPr>
              <w:t>khi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đã</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quen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nhau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một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thời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gian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dài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thì</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việc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mới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sẽ</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khó</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khăn</w:t>
            </w:r>
            <w:proofErr w:type="spellEnd"/>
            <w:r w:rsidRPr="00DD6633">
              <w:rPr>
                <w:rFonts w:ascii="Arial" w:eastAsia="Times New Roman" w:hAnsi="Arial" w:cs="Arial"/>
                <w:color w:val="000000"/>
                <w:sz w:val="24"/>
                <w:szCs w:val="24"/>
              </w:rPr>
              <w:t>.</w:t>
            </w:r>
          </w:p>
        </w:tc>
      </w:tr>
      <w:tr w:rsidR="00DD6633" w:rsidRPr="00DD6633" w:rsidTr="00DD66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r w:rsidRPr="00DD6633">
              <w:rPr>
                <w:rFonts w:ascii="Arial" w:eastAsia="Times New Roman" w:hAnsi="Arial" w:cs="Arial"/>
                <w:color w:val="000000"/>
                <w:sz w:val="24"/>
                <w:szCs w:val="24"/>
              </w:rPr>
              <w:t xml:space="preserve">6.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có</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khá</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giỏi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để</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hỗ</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trợ</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yếu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kém</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khá</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giỏi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trong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lớp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cùng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luyện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với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yếu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hơn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và</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đảm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nhận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nhiệm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vụ</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của</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người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hướng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dẫn</w:t>
            </w:r>
            <w:proofErr w:type="spellEnd"/>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Ưu</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Tất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cả</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đều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được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lợi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khá</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giỏi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đảm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nhận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trách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nhiệm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yếu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kém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được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giúp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đỡ</w:t>
            </w:r>
            <w:proofErr w:type="spellEnd"/>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Nhược</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Ngoài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việc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mất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thời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gian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thì</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chỉ</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có</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ít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nhược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điểm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trừ</w:t>
            </w:r>
            <w:proofErr w:type="spellEnd"/>
            <w:r w:rsidRPr="00DD6633">
              <w:rPr>
                <w:rFonts w:ascii="Arial" w:eastAsia="Times New Roman" w:hAnsi="Arial" w:cs="Arial"/>
                <w:color w:val="000000"/>
                <w:sz w:val="24"/>
                <w:szCs w:val="24"/>
              </w:rPr>
              <w:t xml:space="preserve"> phi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khá</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giỏi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hướng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dẫn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sai</w:t>
            </w:r>
            <w:proofErr w:type="spellEnd"/>
            <w:r w:rsidRPr="00DD6633">
              <w:rPr>
                <w:rFonts w:ascii="Arial" w:eastAsia="Times New Roman" w:hAnsi="Arial" w:cs="Arial"/>
                <w:color w:val="000000"/>
                <w:sz w:val="24"/>
                <w:szCs w:val="24"/>
              </w:rPr>
              <w:t>.</w:t>
            </w:r>
          </w:p>
        </w:tc>
      </w:tr>
      <w:tr w:rsidR="00DD6633" w:rsidRPr="00DD6633" w:rsidTr="00DD66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r w:rsidRPr="00DD6633">
              <w:rPr>
                <w:rFonts w:ascii="Arial" w:eastAsia="Times New Roman" w:hAnsi="Arial" w:cs="Arial"/>
                <w:color w:val="000000"/>
                <w:sz w:val="24"/>
                <w:szCs w:val="24"/>
              </w:rPr>
              <w:t xml:space="preserve">7. </w:t>
            </w:r>
            <w:proofErr w:type="spellStart"/>
            <w:r w:rsidRPr="00DD6633">
              <w:rPr>
                <w:rFonts w:ascii="Arial" w:eastAsia="Times New Roman" w:hAnsi="Arial" w:cs="Arial"/>
                <w:color w:val="000000"/>
                <w:sz w:val="24"/>
                <w:szCs w:val="24"/>
              </w:rPr>
              <w:t>Phân</w:t>
            </w:r>
            <w:proofErr w:type="spellEnd"/>
            <w:r w:rsidRPr="00DD6633">
              <w:rPr>
                <w:rFonts w:ascii="Arial" w:eastAsia="Times New Roman" w:hAnsi="Arial" w:cs="Arial"/>
                <w:color w:val="000000"/>
                <w:sz w:val="24"/>
                <w:szCs w:val="24"/>
              </w:rPr>
              <w:t xml:space="preserve"> chia </w:t>
            </w:r>
            <w:proofErr w:type="spellStart"/>
            <w:r w:rsidRPr="00DD6633">
              <w:rPr>
                <w:rFonts w:ascii="Arial" w:eastAsia="Times New Roman" w:hAnsi="Arial" w:cs="Arial"/>
                <w:color w:val="000000"/>
                <w:sz w:val="24"/>
                <w:szCs w:val="24"/>
              </w:rPr>
              <w:t>theo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năng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lực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học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nhau</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Hs </w:t>
            </w:r>
            <w:proofErr w:type="spellStart"/>
            <w:r w:rsidRPr="00DD6633">
              <w:rPr>
                <w:rFonts w:ascii="Arial" w:eastAsia="Times New Roman" w:hAnsi="Arial" w:cs="Arial"/>
                <w:color w:val="000000"/>
                <w:sz w:val="24"/>
                <w:szCs w:val="24"/>
              </w:rPr>
              <w:t>yếu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hơn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sẽ</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xử</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lí</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bài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cơ</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bản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đặc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biệt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giỏi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sẽ</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nhận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được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thêm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bài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bổ</w:t>
            </w:r>
            <w:proofErr w:type="spellEnd"/>
            <w:r w:rsidRPr="00DD6633">
              <w:rPr>
                <w:rFonts w:ascii="Arial" w:eastAsia="Times New Roman" w:hAnsi="Arial" w:cs="Arial"/>
                <w:color w:val="000000"/>
                <w:sz w:val="24"/>
                <w:szCs w:val="24"/>
              </w:rPr>
              <w:t xml:space="preserve"> sung.</w:t>
            </w:r>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Ưu</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r w:rsidRPr="00DD6633">
              <w:rPr>
                <w:rFonts w:ascii="Arial" w:eastAsia="Times New Roman" w:hAnsi="Arial" w:cs="Arial"/>
                <w:color w:val="000000"/>
                <w:sz w:val="24"/>
                <w:szCs w:val="24"/>
              </w:rPr>
              <w:t xml:space="preserve">Hs </w:t>
            </w:r>
            <w:proofErr w:type="spellStart"/>
            <w:r w:rsidRPr="00DD6633">
              <w:rPr>
                <w:rFonts w:ascii="Arial" w:eastAsia="Times New Roman" w:hAnsi="Arial" w:cs="Arial"/>
                <w:color w:val="000000"/>
                <w:sz w:val="24"/>
                <w:szCs w:val="24"/>
              </w:rPr>
              <w:t>có</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thể</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xác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định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mục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đích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của</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mình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Ví</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dụ</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ai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bị</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điểm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kém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trong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môn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Toán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thì</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có</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thể</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trung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vào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một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số</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ít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bài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Nhược</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Cách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làm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này</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dẫn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đến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kết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quả</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là</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học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cảm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thấy</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bị</w:t>
            </w:r>
            <w:proofErr w:type="spellEnd"/>
            <w:r w:rsidRPr="00DD6633">
              <w:rPr>
                <w:rFonts w:ascii="Arial" w:eastAsia="Times New Roman" w:hAnsi="Arial" w:cs="Arial"/>
                <w:color w:val="000000"/>
                <w:sz w:val="24"/>
                <w:szCs w:val="24"/>
              </w:rPr>
              <w:t xml:space="preserve"> chia </w:t>
            </w:r>
            <w:proofErr w:type="spellStart"/>
            <w:r w:rsidRPr="00DD6633">
              <w:rPr>
                <w:rFonts w:ascii="Arial" w:eastAsia="Times New Roman" w:hAnsi="Arial" w:cs="Arial"/>
                <w:color w:val="000000"/>
                <w:sz w:val="24"/>
                <w:szCs w:val="24"/>
              </w:rPr>
              <w:t>thành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Hs </w:t>
            </w:r>
            <w:proofErr w:type="spellStart"/>
            <w:r w:rsidRPr="00DD6633">
              <w:rPr>
                <w:rFonts w:ascii="Arial" w:eastAsia="Times New Roman" w:hAnsi="Arial" w:cs="Arial"/>
                <w:color w:val="000000"/>
                <w:sz w:val="24"/>
                <w:szCs w:val="24"/>
              </w:rPr>
              <w:t>thông</w:t>
            </w:r>
            <w:proofErr w:type="spellEnd"/>
            <w:r w:rsidRPr="00DD6633">
              <w:rPr>
                <w:rFonts w:ascii="Arial" w:eastAsia="Times New Roman" w:hAnsi="Arial" w:cs="Arial"/>
                <w:color w:val="000000"/>
                <w:sz w:val="24"/>
                <w:szCs w:val="24"/>
              </w:rPr>
              <w:t xml:space="preserve"> minh </w:t>
            </w:r>
            <w:proofErr w:type="spellStart"/>
            <w:r w:rsidRPr="00DD6633">
              <w:rPr>
                <w:rFonts w:ascii="Arial" w:eastAsia="Times New Roman" w:hAnsi="Arial" w:cs="Arial"/>
                <w:color w:val="000000"/>
                <w:sz w:val="24"/>
                <w:szCs w:val="24"/>
              </w:rPr>
              <w:t>và</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kém</w:t>
            </w:r>
            <w:proofErr w:type="spellEnd"/>
          </w:p>
        </w:tc>
      </w:tr>
      <w:tr w:rsidR="00DD6633" w:rsidRPr="00DD6633" w:rsidTr="00DD66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r w:rsidRPr="00DD6633">
              <w:rPr>
                <w:rFonts w:ascii="Arial" w:eastAsia="Times New Roman" w:hAnsi="Arial" w:cs="Arial"/>
                <w:color w:val="000000"/>
                <w:sz w:val="24"/>
                <w:szCs w:val="24"/>
              </w:rPr>
              <w:t xml:space="preserve">8. </w:t>
            </w:r>
            <w:proofErr w:type="spellStart"/>
            <w:r w:rsidRPr="00DD6633">
              <w:rPr>
                <w:rFonts w:ascii="Arial" w:eastAsia="Times New Roman" w:hAnsi="Arial" w:cs="Arial"/>
                <w:color w:val="000000"/>
                <w:sz w:val="24"/>
                <w:szCs w:val="24"/>
              </w:rPr>
              <w:t>Phân</w:t>
            </w:r>
            <w:proofErr w:type="spellEnd"/>
            <w:r w:rsidRPr="00DD6633">
              <w:rPr>
                <w:rFonts w:ascii="Arial" w:eastAsia="Times New Roman" w:hAnsi="Arial" w:cs="Arial"/>
                <w:color w:val="000000"/>
                <w:sz w:val="24"/>
                <w:szCs w:val="24"/>
              </w:rPr>
              <w:t xml:space="preserve"> chia </w:t>
            </w:r>
            <w:proofErr w:type="spellStart"/>
            <w:r w:rsidRPr="00DD6633">
              <w:rPr>
                <w:rFonts w:ascii="Arial" w:eastAsia="Times New Roman" w:hAnsi="Arial" w:cs="Arial"/>
                <w:color w:val="000000"/>
                <w:sz w:val="24"/>
                <w:szCs w:val="24"/>
              </w:rPr>
              <w:t>theo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dạng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học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proofErr w:type="spellStart"/>
            <w:r w:rsidRPr="00DD6633">
              <w:rPr>
                <w:rFonts w:ascii="Arial" w:eastAsia="Times New Roman" w:hAnsi="Arial" w:cs="Arial"/>
                <w:color w:val="000000"/>
                <w:sz w:val="24"/>
                <w:szCs w:val="24"/>
              </w:rPr>
              <w:t>Được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áp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dụng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thường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xuyên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học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theo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tình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huống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thích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học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với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hình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ảnh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ẩm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thanh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hoặc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biểu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tưởng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sẽ</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nhận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được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bài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tương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ứng</w:t>
            </w:r>
            <w:proofErr w:type="spellEnd"/>
            <w:r w:rsidRPr="00DD6633">
              <w:rPr>
                <w:rFonts w:ascii="Arial" w:eastAsia="Times New Roman" w:hAnsi="Arial" w:cs="Arial"/>
                <w:color w:val="000000"/>
                <w:sz w:val="24"/>
                <w:szCs w:val="24"/>
              </w:rPr>
              <w:t>.</w:t>
            </w:r>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Ưu</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r w:rsidRPr="00DD6633">
              <w:rPr>
                <w:rFonts w:ascii="Arial" w:eastAsia="Times New Roman" w:hAnsi="Arial" w:cs="Arial"/>
                <w:color w:val="000000"/>
                <w:sz w:val="24"/>
                <w:szCs w:val="24"/>
              </w:rPr>
              <w:t xml:space="preserve">Hs </w:t>
            </w:r>
            <w:proofErr w:type="spellStart"/>
            <w:r w:rsidRPr="00DD6633">
              <w:rPr>
                <w:rFonts w:ascii="Arial" w:eastAsia="Times New Roman" w:hAnsi="Arial" w:cs="Arial"/>
                <w:color w:val="000000"/>
                <w:sz w:val="24"/>
                <w:szCs w:val="24"/>
              </w:rPr>
              <w:t>sẽ</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biết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em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thuộc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dạng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học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như</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thế</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nào</w:t>
            </w:r>
            <w:proofErr w:type="spellEnd"/>
            <w:r w:rsidRPr="00DD6633">
              <w:rPr>
                <w:rFonts w:ascii="Arial" w:eastAsia="Times New Roman" w:hAnsi="Arial" w:cs="Arial"/>
                <w:color w:val="000000"/>
                <w:sz w:val="24"/>
                <w:szCs w:val="24"/>
              </w:rPr>
              <w:t>?</w:t>
            </w:r>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Nhược</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r w:rsidRPr="00DD6633">
              <w:rPr>
                <w:rFonts w:ascii="Arial" w:eastAsia="Times New Roman" w:hAnsi="Arial" w:cs="Arial"/>
                <w:color w:val="000000"/>
                <w:sz w:val="24"/>
                <w:szCs w:val="24"/>
              </w:rPr>
              <w:t xml:space="preserve">Hs </w:t>
            </w:r>
            <w:proofErr w:type="spellStart"/>
            <w:r w:rsidRPr="00DD6633">
              <w:rPr>
                <w:rFonts w:ascii="Arial" w:eastAsia="Times New Roman" w:hAnsi="Arial" w:cs="Arial"/>
                <w:color w:val="000000"/>
                <w:sz w:val="24"/>
                <w:szCs w:val="24"/>
              </w:rPr>
              <w:t>chỉ</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học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gì</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mình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thích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và</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bỏ</w:t>
            </w:r>
            <w:proofErr w:type="spellEnd"/>
            <w:r w:rsidRPr="00DD6633">
              <w:rPr>
                <w:rFonts w:ascii="Arial" w:eastAsia="Times New Roman" w:hAnsi="Arial" w:cs="Arial"/>
                <w:color w:val="000000"/>
                <w:sz w:val="24"/>
                <w:szCs w:val="24"/>
              </w:rPr>
              <w:t xml:space="preserve"> qua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nội</w:t>
            </w:r>
            <w:proofErr w:type="spellEnd"/>
            <w:r w:rsidRPr="00DD6633">
              <w:rPr>
                <w:rFonts w:ascii="Arial" w:eastAsia="Times New Roman" w:hAnsi="Arial" w:cs="Arial"/>
                <w:color w:val="000000"/>
                <w:sz w:val="24"/>
                <w:szCs w:val="24"/>
              </w:rPr>
              <w:t xml:space="preserve"> dung </w:t>
            </w:r>
            <w:proofErr w:type="spellStart"/>
            <w:r w:rsidRPr="00DD6633">
              <w:rPr>
                <w:rFonts w:ascii="Arial" w:eastAsia="Times New Roman" w:hAnsi="Arial" w:cs="Arial"/>
                <w:color w:val="000000"/>
                <w:sz w:val="24"/>
                <w:szCs w:val="24"/>
              </w:rPr>
              <w:t>khác</w:t>
            </w:r>
            <w:proofErr w:type="spellEnd"/>
            <w:r w:rsidRPr="00DD6633">
              <w:rPr>
                <w:rFonts w:ascii="Arial" w:eastAsia="Times New Roman" w:hAnsi="Arial" w:cs="Arial"/>
                <w:color w:val="000000"/>
                <w:sz w:val="24"/>
                <w:szCs w:val="24"/>
              </w:rPr>
              <w:t>.</w:t>
            </w:r>
          </w:p>
        </w:tc>
      </w:tr>
      <w:tr w:rsidR="00DD6633" w:rsidRPr="00DD6633" w:rsidTr="00DD66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r w:rsidRPr="00DD6633">
              <w:rPr>
                <w:rFonts w:ascii="Arial" w:eastAsia="Times New Roman" w:hAnsi="Arial" w:cs="Arial"/>
                <w:color w:val="000000"/>
                <w:sz w:val="24"/>
                <w:szCs w:val="24"/>
              </w:rPr>
              <w:t xml:space="preserve">9. </w:t>
            </w:r>
            <w:proofErr w:type="spellStart"/>
            <w:r w:rsidRPr="00DD6633">
              <w:rPr>
                <w:rFonts w:ascii="Arial" w:eastAsia="Times New Roman" w:hAnsi="Arial" w:cs="Arial"/>
                <w:color w:val="000000"/>
                <w:sz w:val="24"/>
                <w:szCs w:val="24"/>
              </w:rPr>
              <w:t>Nhóm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với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bài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nhau</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proofErr w:type="spellStart"/>
            <w:r w:rsidRPr="00DD6633">
              <w:rPr>
                <w:rFonts w:ascii="Arial" w:eastAsia="Times New Roman" w:hAnsi="Arial" w:cs="Arial"/>
                <w:color w:val="000000"/>
                <w:sz w:val="24"/>
                <w:szCs w:val="24"/>
              </w:rPr>
              <w:t>Ví</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dụ</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trong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khuôn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khổ</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một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dự</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án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một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số</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sẽ</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khảo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sát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một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xí</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nghiệp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sản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xuất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một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số</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khác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khảo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sát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cơ</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sở</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chăm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sóc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xã</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hội</w:t>
            </w:r>
            <w:proofErr w:type="spellEnd"/>
            <w:proofErr w:type="gramStart"/>
            <w:r w:rsidRPr="00DD6633">
              <w:rPr>
                <w:rFonts w:ascii="Arial" w:eastAsia="Times New Roman" w:hAnsi="Arial" w:cs="Arial"/>
                <w:color w:val="000000"/>
                <w:sz w:val="24"/>
                <w:szCs w:val="24"/>
              </w:rPr>
              <w:t>,...</w:t>
            </w:r>
            <w:proofErr w:type="gramEnd"/>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Ưu</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Tạo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điều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kiện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học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tập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theo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kinh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nghiệm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đối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với</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gì</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đặc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biệt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quan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tâm</w:t>
            </w:r>
            <w:proofErr w:type="spellEnd"/>
            <w:r w:rsidRPr="00DD6633">
              <w:rPr>
                <w:rFonts w:ascii="Arial" w:eastAsia="Times New Roman" w:hAnsi="Arial" w:cs="Arial"/>
                <w:color w:val="000000"/>
                <w:sz w:val="24"/>
                <w:szCs w:val="24"/>
              </w:rPr>
              <w:t>.</w:t>
            </w:r>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Nhược</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Thường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chỉ</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có</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thể</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áp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dụng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trong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khuôn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khổ</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một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dự</w:t>
            </w:r>
            <w:proofErr w:type="spellEnd"/>
            <w:r w:rsidRPr="00DD6633">
              <w:rPr>
                <w:rFonts w:ascii="Arial" w:eastAsia="Times New Roman" w:hAnsi="Arial" w:cs="Arial"/>
                <w:color w:val="000000"/>
                <w:sz w:val="24"/>
                <w:szCs w:val="24"/>
              </w:rPr>
              <w:t xml:space="preserve"> </w:t>
            </w:r>
            <w:proofErr w:type="spellStart"/>
            <w:proofErr w:type="gramStart"/>
            <w:r w:rsidRPr="00DD6633">
              <w:rPr>
                <w:rFonts w:ascii="Arial" w:eastAsia="Times New Roman" w:hAnsi="Arial" w:cs="Arial"/>
                <w:color w:val="000000"/>
                <w:sz w:val="24"/>
                <w:szCs w:val="24"/>
              </w:rPr>
              <w:t>án</w:t>
            </w:r>
            <w:proofErr w:type="spellEnd"/>
            <w:proofErr w:type="gram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lớn</w:t>
            </w:r>
            <w:proofErr w:type="spellEnd"/>
            <w:r w:rsidRPr="00DD6633">
              <w:rPr>
                <w:rFonts w:ascii="Arial" w:eastAsia="Times New Roman" w:hAnsi="Arial" w:cs="Arial"/>
                <w:color w:val="000000"/>
                <w:sz w:val="24"/>
                <w:szCs w:val="24"/>
              </w:rPr>
              <w:t>.</w:t>
            </w:r>
          </w:p>
        </w:tc>
      </w:tr>
      <w:tr w:rsidR="00DD6633" w:rsidRPr="00DD6633" w:rsidTr="00DD66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r w:rsidRPr="00DD6633">
              <w:rPr>
                <w:rFonts w:ascii="Arial" w:eastAsia="Times New Roman" w:hAnsi="Arial" w:cs="Arial"/>
                <w:color w:val="000000"/>
                <w:sz w:val="24"/>
                <w:szCs w:val="24"/>
              </w:rPr>
              <w:t xml:space="preserve">10. </w:t>
            </w:r>
            <w:proofErr w:type="spellStart"/>
            <w:r w:rsidRPr="00DD6633">
              <w:rPr>
                <w:rFonts w:ascii="Arial" w:eastAsia="Times New Roman" w:hAnsi="Arial" w:cs="Arial"/>
                <w:color w:val="000000"/>
                <w:sz w:val="24"/>
                <w:szCs w:val="24"/>
              </w:rPr>
              <w:t>Phân</w:t>
            </w:r>
            <w:proofErr w:type="spellEnd"/>
            <w:r w:rsidRPr="00DD6633">
              <w:rPr>
                <w:rFonts w:ascii="Arial" w:eastAsia="Times New Roman" w:hAnsi="Arial" w:cs="Arial"/>
                <w:color w:val="000000"/>
                <w:sz w:val="24"/>
                <w:szCs w:val="24"/>
              </w:rPr>
              <w:t xml:space="preserve"> chia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nam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và</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nữ</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6633" w:rsidRPr="00DD6633" w:rsidRDefault="00DD6633" w:rsidP="00DD6633">
            <w:pPr>
              <w:spacing w:after="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Ưu</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Có</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thể</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thích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hợp</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nếu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học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về</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những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chủ</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đề</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đặc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trưng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cho</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hs</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nam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và</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nữ</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ví</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dụ</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trong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giảng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dạy</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về</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tình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dục</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chủ</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đề</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lựa</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chọn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nghề</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nghiệp</w:t>
            </w:r>
            <w:proofErr w:type="spellEnd"/>
            <w:proofErr w:type="gramStart"/>
            <w:r w:rsidRPr="00DD6633">
              <w:rPr>
                <w:rFonts w:ascii="Arial" w:eastAsia="Times New Roman" w:hAnsi="Arial" w:cs="Arial"/>
                <w:color w:val="000000"/>
                <w:sz w:val="24"/>
                <w:szCs w:val="24"/>
              </w:rPr>
              <w:t>,...</w:t>
            </w:r>
            <w:proofErr w:type="gramEnd"/>
          </w:p>
          <w:p w:rsidR="00DD6633" w:rsidRPr="00DD6633" w:rsidRDefault="00DD6633" w:rsidP="00DD6633">
            <w:pPr>
              <w:spacing w:before="120" w:after="120" w:line="240" w:lineRule="auto"/>
              <w:rPr>
                <w:rFonts w:ascii="Arial" w:eastAsia="Times New Roman" w:hAnsi="Arial" w:cs="Arial"/>
                <w:color w:val="000000"/>
                <w:sz w:val="24"/>
                <w:szCs w:val="24"/>
              </w:rPr>
            </w:pPr>
            <w:proofErr w:type="spellStart"/>
            <w:r w:rsidRPr="00DD6633">
              <w:rPr>
                <w:rFonts w:ascii="Arial" w:eastAsia="Times New Roman" w:hAnsi="Arial" w:cs="Arial"/>
                <w:b/>
                <w:bCs/>
                <w:color w:val="000000"/>
                <w:sz w:val="24"/>
                <w:szCs w:val="24"/>
              </w:rPr>
              <w:t>Nhược</w:t>
            </w:r>
            <w:proofErr w:type="spellEnd"/>
            <w:r w:rsidRPr="00DD6633">
              <w:rPr>
                <w:rFonts w:ascii="Arial" w:eastAsia="Times New Roman" w:hAnsi="Arial" w:cs="Arial"/>
                <w:b/>
                <w:bCs/>
                <w:color w:val="000000"/>
                <w:sz w:val="24"/>
                <w:szCs w:val="24"/>
              </w:rPr>
              <w:t xml:space="preserve"> </w:t>
            </w:r>
            <w:proofErr w:type="spellStart"/>
            <w:r w:rsidRPr="00DD6633">
              <w:rPr>
                <w:rFonts w:ascii="Arial" w:eastAsia="Times New Roman" w:hAnsi="Arial" w:cs="Arial"/>
                <w:b/>
                <w:bCs/>
                <w:color w:val="000000"/>
                <w:sz w:val="24"/>
                <w:szCs w:val="24"/>
              </w:rPr>
              <w:t>điểm</w:t>
            </w:r>
            <w:proofErr w:type="spellEnd"/>
            <w:r w:rsidRPr="00DD6633">
              <w:rPr>
                <w:rFonts w:ascii="Arial" w:eastAsia="Times New Roman" w:hAnsi="Arial" w:cs="Arial"/>
                <w:b/>
                <w:bCs/>
                <w:color w:val="000000"/>
                <w:sz w:val="24"/>
                <w:szCs w:val="24"/>
              </w:rPr>
              <w:t>:</w:t>
            </w:r>
            <w:r w:rsidRPr="00291B86">
              <w:rPr>
                <w:rFonts w:ascii="Arial" w:eastAsia="Times New Roman" w:hAnsi="Arial" w:cs="Arial"/>
                <w:color w:val="000000"/>
                <w:sz w:val="24"/>
                <w:szCs w:val="24"/>
              </w:rPr>
              <w:t> </w:t>
            </w:r>
            <w:proofErr w:type="spellStart"/>
            <w:r w:rsidRPr="00DD6633">
              <w:rPr>
                <w:rFonts w:ascii="Arial" w:eastAsia="Times New Roman" w:hAnsi="Arial" w:cs="Arial"/>
                <w:color w:val="000000"/>
                <w:sz w:val="24"/>
                <w:szCs w:val="24"/>
              </w:rPr>
              <w:t>Nếu</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bị</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lạm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dụng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có</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thể</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dẫn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đến</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mất</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bình</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đẳng</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nam</w:t>
            </w:r>
            <w:proofErr w:type="spellEnd"/>
            <w:r w:rsidRPr="00DD6633">
              <w:rPr>
                <w:rFonts w:ascii="Arial" w:eastAsia="Times New Roman" w:hAnsi="Arial" w:cs="Arial"/>
                <w:color w:val="000000"/>
                <w:sz w:val="24"/>
                <w:szCs w:val="24"/>
              </w:rPr>
              <w:t xml:space="preserve"> </w:t>
            </w:r>
            <w:proofErr w:type="spellStart"/>
            <w:r w:rsidRPr="00DD6633">
              <w:rPr>
                <w:rFonts w:ascii="Arial" w:eastAsia="Times New Roman" w:hAnsi="Arial" w:cs="Arial"/>
                <w:color w:val="000000"/>
                <w:sz w:val="24"/>
                <w:szCs w:val="24"/>
              </w:rPr>
              <w:t>nữ</w:t>
            </w:r>
            <w:proofErr w:type="spellEnd"/>
            <w:r w:rsidRPr="00DD6633">
              <w:rPr>
                <w:rFonts w:ascii="Arial" w:eastAsia="Times New Roman" w:hAnsi="Arial" w:cs="Arial"/>
                <w:color w:val="000000"/>
                <w:sz w:val="24"/>
                <w:szCs w:val="24"/>
              </w:rPr>
              <w:t>.</w:t>
            </w:r>
          </w:p>
        </w:tc>
      </w:tr>
    </w:tbl>
    <w:p w:rsidR="00DD6633" w:rsidRPr="00DD6633" w:rsidRDefault="00DD6633" w:rsidP="00DD6633">
      <w:pPr>
        <w:spacing w:before="72" w:after="0" w:line="240" w:lineRule="auto"/>
        <w:outlineLvl w:val="2"/>
        <w:rPr>
          <w:rFonts w:ascii="Arial" w:eastAsia="Times New Roman" w:hAnsi="Arial" w:cs="Arial"/>
          <w:b/>
          <w:bCs/>
          <w:color w:val="000000"/>
          <w:sz w:val="24"/>
          <w:szCs w:val="24"/>
          <w:lang w:val="vi-VN"/>
        </w:rPr>
      </w:pPr>
      <w:r w:rsidRPr="00291B86">
        <w:rPr>
          <w:rFonts w:ascii="Arial" w:eastAsia="Times New Roman" w:hAnsi="Arial" w:cs="Arial"/>
          <w:b/>
          <w:bCs/>
          <w:color w:val="000000"/>
          <w:sz w:val="24"/>
          <w:szCs w:val="24"/>
          <w:lang w:val="vi-VN"/>
        </w:rPr>
        <w:t>7. Một số lưu ý</w:t>
      </w:r>
    </w:p>
    <w:p w:rsidR="00DD6633" w:rsidRPr="00DD6633" w:rsidRDefault="00DD6633" w:rsidP="00DD6633">
      <w:pPr>
        <w:numPr>
          <w:ilvl w:val="0"/>
          <w:numId w:val="8"/>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Cần quy định rõ thời gian thảo luận nhóm và trình bày kết quả thảo luận cho các nhóm.</w:t>
      </w:r>
    </w:p>
    <w:p w:rsidR="00DD6633" w:rsidRPr="00DD6633" w:rsidRDefault="00DD6633" w:rsidP="00DD6633">
      <w:pPr>
        <w:numPr>
          <w:ilvl w:val="0"/>
          <w:numId w:val="8"/>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Khi làm việc theo nhóm, các nhóm có thể tự bầu ra nhóm trưởng nếu cần. Các thành viên trong nhóm có thể luân phiên nhau làm nhóm trưởng. Nhóm trưởng phân công cho mỗi thành viên thực hiện một phần công việc.</w:t>
      </w:r>
    </w:p>
    <w:p w:rsidR="00DD6633" w:rsidRPr="00DD6633" w:rsidRDefault="00DD6633" w:rsidP="00DD6633">
      <w:pPr>
        <w:numPr>
          <w:ilvl w:val="0"/>
          <w:numId w:val="8"/>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Kết quả thảo luận có thể được trình bày dưới nhiều hình thức (bằng lời, bằng tranh vẽ, bằng tiểu phẩm, bằng văn bản viết trên giấy to,...) có thể do một người thay mặt nhóm trình bày hoặc có thể nhiều người trình bày, mỗi người một đoạn nối tiếp nhau.</w:t>
      </w:r>
    </w:p>
    <w:p w:rsidR="00DD6633" w:rsidRPr="00DD6633" w:rsidRDefault="00DD6633" w:rsidP="00DD6633">
      <w:pPr>
        <w:numPr>
          <w:ilvl w:val="0"/>
          <w:numId w:val="8"/>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Kết quả làm việc của mỗi nhóm sẽ đóng góp vào kết quả chung của cả lớp. Để trình bày kết quả làm việc của nhóm trước toàn lớp, nhóm có thể cử ra một đại diện hoặc có thể phân công mỗi nhóm viên trình bày một phần nếu nhiệm vụ được giao là khá phức tạp.</w:t>
      </w:r>
    </w:p>
    <w:p w:rsidR="00DD6633" w:rsidRPr="00DD6633" w:rsidRDefault="00DD6633" w:rsidP="00DD6633">
      <w:pPr>
        <w:numPr>
          <w:ilvl w:val="0"/>
          <w:numId w:val="8"/>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Tạo điều kiện để các nhóm tự đánh giá lẫn nhau hoặc cả lớp cùng đánh giá.</w:t>
      </w:r>
    </w:p>
    <w:p w:rsidR="00DD6633" w:rsidRPr="00DD6633" w:rsidRDefault="00DD6633" w:rsidP="00DD6633">
      <w:pPr>
        <w:numPr>
          <w:ilvl w:val="0"/>
          <w:numId w:val="8"/>
        </w:numPr>
        <w:spacing w:before="100" w:beforeAutospacing="1" w:after="24"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Tùy theo nhiệm vụ học tập, Hs có thể sử dụng hình thức làm việc cá nhân hoặc hoạt động nhóm cho phù hợp, không nên thực hiện PPDH này một cách hình thức. Không nên làm dụng hoạt động nhóm và cần đề phòng xu hướng hình thức (tránh lối suy nghĩ: đổi mới PPDH là phải sử dụng hoạt động nhóm).</w:t>
      </w:r>
    </w:p>
    <w:p w:rsidR="00DD6633" w:rsidRPr="00DD6633" w:rsidRDefault="00DD6633" w:rsidP="00DD6633">
      <w:pPr>
        <w:numPr>
          <w:ilvl w:val="0"/>
          <w:numId w:val="8"/>
        </w:numPr>
        <w:spacing w:before="100" w:beforeAutospacing="1" w:line="360" w:lineRule="atLeast"/>
        <w:ind w:left="384"/>
        <w:rPr>
          <w:rFonts w:ascii="Arial" w:eastAsia="Times New Roman" w:hAnsi="Arial" w:cs="Arial"/>
          <w:color w:val="252525"/>
          <w:sz w:val="24"/>
          <w:szCs w:val="24"/>
          <w:lang w:val="vi-VN"/>
        </w:rPr>
      </w:pPr>
      <w:r w:rsidRPr="00DD6633">
        <w:rPr>
          <w:rFonts w:ascii="Arial" w:eastAsia="Times New Roman" w:hAnsi="Arial" w:cs="Arial"/>
          <w:color w:val="252525"/>
          <w:sz w:val="24"/>
          <w:szCs w:val="24"/>
          <w:lang w:val="vi-VN"/>
        </w:rPr>
        <w:t>Trong suốt quá trình hs thảo luận, gv cần đến các nhóm, quan sát, lắng nhe, gợi ý, giúp đỡ hs khi cần thiết.</w:t>
      </w:r>
    </w:p>
    <w:p w:rsidR="00A57EAD" w:rsidRPr="00291B86" w:rsidRDefault="00A57EAD">
      <w:pPr>
        <w:rPr>
          <w:rFonts w:ascii="Arial" w:hAnsi="Arial" w:cs="Arial"/>
          <w:sz w:val="24"/>
          <w:szCs w:val="24"/>
        </w:rPr>
      </w:pPr>
    </w:p>
    <w:sectPr w:rsidR="00A57EAD" w:rsidRPr="00291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8589F"/>
    <w:multiLevelType w:val="multilevel"/>
    <w:tmpl w:val="3662B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B0DC6"/>
    <w:multiLevelType w:val="multilevel"/>
    <w:tmpl w:val="3E3C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E80CD3"/>
    <w:multiLevelType w:val="multilevel"/>
    <w:tmpl w:val="7E70EC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BD7E8C"/>
    <w:multiLevelType w:val="multilevel"/>
    <w:tmpl w:val="4BAE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D90859"/>
    <w:multiLevelType w:val="multilevel"/>
    <w:tmpl w:val="DD8E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F534D4"/>
    <w:multiLevelType w:val="multilevel"/>
    <w:tmpl w:val="C7CE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6F1902"/>
    <w:multiLevelType w:val="multilevel"/>
    <w:tmpl w:val="44A0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5A5CF2"/>
    <w:multiLevelType w:val="multilevel"/>
    <w:tmpl w:val="0CC0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7"/>
  </w:num>
  <w:num w:numId="4">
    <w:abstractNumId w:val="1"/>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33"/>
    <w:rsid w:val="000211CF"/>
    <w:rsid w:val="00032922"/>
    <w:rsid w:val="00034313"/>
    <w:rsid w:val="00034C1F"/>
    <w:rsid w:val="00040C60"/>
    <w:rsid w:val="000414B3"/>
    <w:rsid w:val="00052550"/>
    <w:rsid w:val="00054AB0"/>
    <w:rsid w:val="00056582"/>
    <w:rsid w:val="00065F94"/>
    <w:rsid w:val="0006631F"/>
    <w:rsid w:val="00077425"/>
    <w:rsid w:val="00090A10"/>
    <w:rsid w:val="00090FEA"/>
    <w:rsid w:val="000A7928"/>
    <w:rsid w:val="000B1CF4"/>
    <w:rsid w:val="000D55C1"/>
    <w:rsid w:val="000D5BCA"/>
    <w:rsid w:val="000D6FEE"/>
    <w:rsid w:val="000E2763"/>
    <w:rsid w:val="000E55DE"/>
    <w:rsid w:val="000E6055"/>
    <w:rsid w:val="001061A5"/>
    <w:rsid w:val="00115FD4"/>
    <w:rsid w:val="0012082E"/>
    <w:rsid w:val="00120A47"/>
    <w:rsid w:val="00122B99"/>
    <w:rsid w:val="00123EF9"/>
    <w:rsid w:val="00124AEB"/>
    <w:rsid w:val="00131091"/>
    <w:rsid w:val="00131656"/>
    <w:rsid w:val="00131C40"/>
    <w:rsid w:val="00143A42"/>
    <w:rsid w:val="00164E02"/>
    <w:rsid w:val="00170690"/>
    <w:rsid w:val="00170A9E"/>
    <w:rsid w:val="00174E39"/>
    <w:rsid w:val="00181DEE"/>
    <w:rsid w:val="001829EF"/>
    <w:rsid w:val="00183840"/>
    <w:rsid w:val="00183DF1"/>
    <w:rsid w:val="00186FB7"/>
    <w:rsid w:val="00192C29"/>
    <w:rsid w:val="0019479B"/>
    <w:rsid w:val="001A7124"/>
    <w:rsid w:val="001B21E8"/>
    <w:rsid w:val="001C3CF2"/>
    <w:rsid w:val="001E1FE8"/>
    <w:rsid w:val="001E26B1"/>
    <w:rsid w:val="001F067B"/>
    <w:rsid w:val="001F2DC7"/>
    <w:rsid w:val="001F56EF"/>
    <w:rsid w:val="001F714B"/>
    <w:rsid w:val="001F7950"/>
    <w:rsid w:val="00201D19"/>
    <w:rsid w:val="002068EF"/>
    <w:rsid w:val="002141C2"/>
    <w:rsid w:val="0021566B"/>
    <w:rsid w:val="00233236"/>
    <w:rsid w:val="00234E57"/>
    <w:rsid w:val="00236B2A"/>
    <w:rsid w:val="00237DDB"/>
    <w:rsid w:val="002529C5"/>
    <w:rsid w:val="00253541"/>
    <w:rsid w:val="00260F81"/>
    <w:rsid w:val="00267DD9"/>
    <w:rsid w:val="00272A8F"/>
    <w:rsid w:val="002734C0"/>
    <w:rsid w:val="00277440"/>
    <w:rsid w:val="002775DC"/>
    <w:rsid w:val="0028012E"/>
    <w:rsid w:val="002841E1"/>
    <w:rsid w:val="0028430E"/>
    <w:rsid w:val="00290060"/>
    <w:rsid w:val="00291B86"/>
    <w:rsid w:val="002A2536"/>
    <w:rsid w:val="002A3E5D"/>
    <w:rsid w:val="002B087B"/>
    <w:rsid w:val="002B2CAC"/>
    <w:rsid w:val="002B519C"/>
    <w:rsid w:val="002C130A"/>
    <w:rsid w:val="002F0D22"/>
    <w:rsid w:val="002F6A03"/>
    <w:rsid w:val="00300E1B"/>
    <w:rsid w:val="00306098"/>
    <w:rsid w:val="003068A9"/>
    <w:rsid w:val="00306A77"/>
    <w:rsid w:val="00316F57"/>
    <w:rsid w:val="00331252"/>
    <w:rsid w:val="003323E8"/>
    <w:rsid w:val="00332C41"/>
    <w:rsid w:val="00333198"/>
    <w:rsid w:val="003351DA"/>
    <w:rsid w:val="0035110F"/>
    <w:rsid w:val="00354FB1"/>
    <w:rsid w:val="003608A7"/>
    <w:rsid w:val="00361F0E"/>
    <w:rsid w:val="003674AD"/>
    <w:rsid w:val="00382FA7"/>
    <w:rsid w:val="003847D6"/>
    <w:rsid w:val="003858DB"/>
    <w:rsid w:val="0039317F"/>
    <w:rsid w:val="003947B9"/>
    <w:rsid w:val="003A2653"/>
    <w:rsid w:val="003A5E1E"/>
    <w:rsid w:val="003A60E3"/>
    <w:rsid w:val="003B0263"/>
    <w:rsid w:val="003C2DA0"/>
    <w:rsid w:val="003C64E5"/>
    <w:rsid w:val="003E060A"/>
    <w:rsid w:val="003E3A8C"/>
    <w:rsid w:val="003E5F73"/>
    <w:rsid w:val="003E7AB9"/>
    <w:rsid w:val="003F57B6"/>
    <w:rsid w:val="003F5B82"/>
    <w:rsid w:val="00401BDD"/>
    <w:rsid w:val="00410920"/>
    <w:rsid w:val="004168EF"/>
    <w:rsid w:val="00423E0C"/>
    <w:rsid w:val="0043736B"/>
    <w:rsid w:val="0043780F"/>
    <w:rsid w:val="0045119E"/>
    <w:rsid w:val="00453780"/>
    <w:rsid w:val="00453D60"/>
    <w:rsid w:val="00465EC2"/>
    <w:rsid w:val="004667FE"/>
    <w:rsid w:val="00466FA8"/>
    <w:rsid w:val="00473DF5"/>
    <w:rsid w:val="004764A5"/>
    <w:rsid w:val="00480F06"/>
    <w:rsid w:val="004848B1"/>
    <w:rsid w:val="00491202"/>
    <w:rsid w:val="00492AE0"/>
    <w:rsid w:val="004A00CD"/>
    <w:rsid w:val="004A2496"/>
    <w:rsid w:val="004A298C"/>
    <w:rsid w:val="004A3171"/>
    <w:rsid w:val="004A6A87"/>
    <w:rsid w:val="004B2784"/>
    <w:rsid w:val="004B5832"/>
    <w:rsid w:val="004C0891"/>
    <w:rsid w:val="004C0D9A"/>
    <w:rsid w:val="004D44DE"/>
    <w:rsid w:val="004D4AB5"/>
    <w:rsid w:val="004E48D9"/>
    <w:rsid w:val="004E7CB1"/>
    <w:rsid w:val="004F0240"/>
    <w:rsid w:val="004F5FA4"/>
    <w:rsid w:val="004F7F75"/>
    <w:rsid w:val="00510558"/>
    <w:rsid w:val="00512320"/>
    <w:rsid w:val="0051554B"/>
    <w:rsid w:val="0051574B"/>
    <w:rsid w:val="00516E63"/>
    <w:rsid w:val="00517103"/>
    <w:rsid w:val="00523796"/>
    <w:rsid w:val="005238EB"/>
    <w:rsid w:val="00525E8B"/>
    <w:rsid w:val="005266DE"/>
    <w:rsid w:val="00531C1B"/>
    <w:rsid w:val="005365D4"/>
    <w:rsid w:val="00544564"/>
    <w:rsid w:val="005477C3"/>
    <w:rsid w:val="00551007"/>
    <w:rsid w:val="005524E7"/>
    <w:rsid w:val="00552F6B"/>
    <w:rsid w:val="005567B2"/>
    <w:rsid w:val="005639FB"/>
    <w:rsid w:val="00566A69"/>
    <w:rsid w:val="005702EB"/>
    <w:rsid w:val="005708BB"/>
    <w:rsid w:val="00586B5D"/>
    <w:rsid w:val="00592C39"/>
    <w:rsid w:val="00593072"/>
    <w:rsid w:val="00593924"/>
    <w:rsid w:val="00593D87"/>
    <w:rsid w:val="005942A6"/>
    <w:rsid w:val="00594926"/>
    <w:rsid w:val="00595CBF"/>
    <w:rsid w:val="005A130C"/>
    <w:rsid w:val="005A627E"/>
    <w:rsid w:val="005B5018"/>
    <w:rsid w:val="005C3909"/>
    <w:rsid w:val="005E080E"/>
    <w:rsid w:val="005E28B1"/>
    <w:rsid w:val="005E32EE"/>
    <w:rsid w:val="005E3A9C"/>
    <w:rsid w:val="005F4374"/>
    <w:rsid w:val="005F513E"/>
    <w:rsid w:val="005F55D3"/>
    <w:rsid w:val="006019C3"/>
    <w:rsid w:val="00614223"/>
    <w:rsid w:val="00617C3C"/>
    <w:rsid w:val="00623D38"/>
    <w:rsid w:val="00633DEE"/>
    <w:rsid w:val="00633F74"/>
    <w:rsid w:val="0063584F"/>
    <w:rsid w:val="00641FC2"/>
    <w:rsid w:val="00643CA0"/>
    <w:rsid w:val="00644FD5"/>
    <w:rsid w:val="00662013"/>
    <w:rsid w:val="00662BE0"/>
    <w:rsid w:val="00667A7A"/>
    <w:rsid w:val="00675661"/>
    <w:rsid w:val="00680828"/>
    <w:rsid w:val="00682353"/>
    <w:rsid w:val="0068762F"/>
    <w:rsid w:val="00687CC0"/>
    <w:rsid w:val="006905F1"/>
    <w:rsid w:val="006920B0"/>
    <w:rsid w:val="0069358F"/>
    <w:rsid w:val="0069696B"/>
    <w:rsid w:val="006A183B"/>
    <w:rsid w:val="006A4048"/>
    <w:rsid w:val="006A4AA4"/>
    <w:rsid w:val="006A668F"/>
    <w:rsid w:val="006B2CF9"/>
    <w:rsid w:val="006B7DD9"/>
    <w:rsid w:val="006C0691"/>
    <w:rsid w:val="006D13AA"/>
    <w:rsid w:val="006D37BA"/>
    <w:rsid w:val="006D4F01"/>
    <w:rsid w:val="006E72AF"/>
    <w:rsid w:val="006E7D80"/>
    <w:rsid w:val="006F212A"/>
    <w:rsid w:val="006F42E6"/>
    <w:rsid w:val="006F509A"/>
    <w:rsid w:val="006F606B"/>
    <w:rsid w:val="00701904"/>
    <w:rsid w:val="00704D87"/>
    <w:rsid w:val="007170D5"/>
    <w:rsid w:val="007202B3"/>
    <w:rsid w:val="00720492"/>
    <w:rsid w:val="00721632"/>
    <w:rsid w:val="007265CB"/>
    <w:rsid w:val="00735CD8"/>
    <w:rsid w:val="00740B6A"/>
    <w:rsid w:val="00740FD9"/>
    <w:rsid w:val="007419BE"/>
    <w:rsid w:val="00742033"/>
    <w:rsid w:val="00742D98"/>
    <w:rsid w:val="007551FE"/>
    <w:rsid w:val="00782F04"/>
    <w:rsid w:val="007839C4"/>
    <w:rsid w:val="00784953"/>
    <w:rsid w:val="0079352A"/>
    <w:rsid w:val="007961E8"/>
    <w:rsid w:val="007A0918"/>
    <w:rsid w:val="007A372C"/>
    <w:rsid w:val="007A44C7"/>
    <w:rsid w:val="007B0B8B"/>
    <w:rsid w:val="007B1ADC"/>
    <w:rsid w:val="007B30B0"/>
    <w:rsid w:val="007B387E"/>
    <w:rsid w:val="007E621A"/>
    <w:rsid w:val="007F0746"/>
    <w:rsid w:val="007F1083"/>
    <w:rsid w:val="007F16C2"/>
    <w:rsid w:val="007F5299"/>
    <w:rsid w:val="00804320"/>
    <w:rsid w:val="00811A38"/>
    <w:rsid w:val="008163FB"/>
    <w:rsid w:val="008309EC"/>
    <w:rsid w:val="00831E0A"/>
    <w:rsid w:val="00835FC2"/>
    <w:rsid w:val="0084775B"/>
    <w:rsid w:val="00854829"/>
    <w:rsid w:val="00855192"/>
    <w:rsid w:val="00860AA0"/>
    <w:rsid w:val="00861CE1"/>
    <w:rsid w:val="00863B92"/>
    <w:rsid w:val="00882711"/>
    <w:rsid w:val="00890C2B"/>
    <w:rsid w:val="0089439D"/>
    <w:rsid w:val="008949CC"/>
    <w:rsid w:val="008A026A"/>
    <w:rsid w:val="008A26F4"/>
    <w:rsid w:val="008A4648"/>
    <w:rsid w:val="008A7045"/>
    <w:rsid w:val="008A7755"/>
    <w:rsid w:val="008B1FD5"/>
    <w:rsid w:val="008B6F3F"/>
    <w:rsid w:val="008C6E0F"/>
    <w:rsid w:val="008D2401"/>
    <w:rsid w:val="008D2CA8"/>
    <w:rsid w:val="008D6217"/>
    <w:rsid w:val="008E1369"/>
    <w:rsid w:val="008E5F84"/>
    <w:rsid w:val="008F18FA"/>
    <w:rsid w:val="008F1DF5"/>
    <w:rsid w:val="008F34A4"/>
    <w:rsid w:val="008F4BA4"/>
    <w:rsid w:val="0090607B"/>
    <w:rsid w:val="009111FD"/>
    <w:rsid w:val="00912C3B"/>
    <w:rsid w:val="009170AA"/>
    <w:rsid w:val="00924E51"/>
    <w:rsid w:val="0092706A"/>
    <w:rsid w:val="009277E3"/>
    <w:rsid w:val="00930A5C"/>
    <w:rsid w:val="00932E84"/>
    <w:rsid w:val="009367FD"/>
    <w:rsid w:val="009403F2"/>
    <w:rsid w:val="00940598"/>
    <w:rsid w:val="00940F3E"/>
    <w:rsid w:val="009432D3"/>
    <w:rsid w:val="00944B9C"/>
    <w:rsid w:val="009504AD"/>
    <w:rsid w:val="00954042"/>
    <w:rsid w:val="00954A01"/>
    <w:rsid w:val="009571BD"/>
    <w:rsid w:val="00963014"/>
    <w:rsid w:val="00975F02"/>
    <w:rsid w:val="009766FC"/>
    <w:rsid w:val="0098584B"/>
    <w:rsid w:val="00991210"/>
    <w:rsid w:val="00996A76"/>
    <w:rsid w:val="009A196D"/>
    <w:rsid w:val="009A37AC"/>
    <w:rsid w:val="009C2945"/>
    <w:rsid w:val="009D251C"/>
    <w:rsid w:val="009D51E8"/>
    <w:rsid w:val="009E068A"/>
    <w:rsid w:val="009E2C6E"/>
    <w:rsid w:val="009E7315"/>
    <w:rsid w:val="009F0411"/>
    <w:rsid w:val="009F24CD"/>
    <w:rsid w:val="00A0028D"/>
    <w:rsid w:val="00A042CF"/>
    <w:rsid w:val="00A043B9"/>
    <w:rsid w:val="00A0450B"/>
    <w:rsid w:val="00A23328"/>
    <w:rsid w:val="00A27DE5"/>
    <w:rsid w:val="00A308B2"/>
    <w:rsid w:val="00A316D4"/>
    <w:rsid w:val="00A31EFE"/>
    <w:rsid w:val="00A3431E"/>
    <w:rsid w:val="00A40BC0"/>
    <w:rsid w:val="00A41EC7"/>
    <w:rsid w:val="00A421F0"/>
    <w:rsid w:val="00A45308"/>
    <w:rsid w:val="00A51C64"/>
    <w:rsid w:val="00A51FDF"/>
    <w:rsid w:val="00A53403"/>
    <w:rsid w:val="00A57EAD"/>
    <w:rsid w:val="00A75C2E"/>
    <w:rsid w:val="00A77F37"/>
    <w:rsid w:val="00A845D7"/>
    <w:rsid w:val="00A93B3E"/>
    <w:rsid w:val="00A96C13"/>
    <w:rsid w:val="00A976B5"/>
    <w:rsid w:val="00AA091A"/>
    <w:rsid w:val="00AA568A"/>
    <w:rsid w:val="00AB159C"/>
    <w:rsid w:val="00AB1934"/>
    <w:rsid w:val="00AB2611"/>
    <w:rsid w:val="00AB3C9F"/>
    <w:rsid w:val="00AC44E8"/>
    <w:rsid w:val="00AC6B10"/>
    <w:rsid w:val="00AC6BEA"/>
    <w:rsid w:val="00AE2265"/>
    <w:rsid w:val="00AE56AB"/>
    <w:rsid w:val="00B11B7B"/>
    <w:rsid w:val="00B11BDD"/>
    <w:rsid w:val="00B13B14"/>
    <w:rsid w:val="00B17551"/>
    <w:rsid w:val="00B24261"/>
    <w:rsid w:val="00B334E3"/>
    <w:rsid w:val="00B4170F"/>
    <w:rsid w:val="00B42C71"/>
    <w:rsid w:val="00B47EBA"/>
    <w:rsid w:val="00B47FC6"/>
    <w:rsid w:val="00B52281"/>
    <w:rsid w:val="00B541A1"/>
    <w:rsid w:val="00B55669"/>
    <w:rsid w:val="00B70647"/>
    <w:rsid w:val="00B7121A"/>
    <w:rsid w:val="00B71262"/>
    <w:rsid w:val="00B714F9"/>
    <w:rsid w:val="00B766A0"/>
    <w:rsid w:val="00B810D7"/>
    <w:rsid w:val="00B8246A"/>
    <w:rsid w:val="00B83107"/>
    <w:rsid w:val="00B83373"/>
    <w:rsid w:val="00B84962"/>
    <w:rsid w:val="00B86CC7"/>
    <w:rsid w:val="00B931A3"/>
    <w:rsid w:val="00B96DF5"/>
    <w:rsid w:val="00BA5F2B"/>
    <w:rsid w:val="00BA7CD3"/>
    <w:rsid w:val="00BC1625"/>
    <w:rsid w:val="00BC50CE"/>
    <w:rsid w:val="00BC7248"/>
    <w:rsid w:val="00BF1599"/>
    <w:rsid w:val="00BF7417"/>
    <w:rsid w:val="00BF788E"/>
    <w:rsid w:val="00C017CC"/>
    <w:rsid w:val="00C02A62"/>
    <w:rsid w:val="00C140FC"/>
    <w:rsid w:val="00C14CFB"/>
    <w:rsid w:val="00C15D4F"/>
    <w:rsid w:val="00C25E0C"/>
    <w:rsid w:val="00C27646"/>
    <w:rsid w:val="00C305E7"/>
    <w:rsid w:val="00C3419A"/>
    <w:rsid w:val="00C34409"/>
    <w:rsid w:val="00C34685"/>
    <w:rsid w:val="00C44844"/>
    <w:rsid w:val="00C452DC"/>
    <w:rsid w:val="00C464B0"/>
    <w:rsid w:val="00C514DE"/>
    <w:rsid w:val="00C66194"/>
    <w:rsid w:val="00C6718A"/>
    <w:rsid w:val="00C70D52"/>
    <w:rsid w:val="00C7126A"/>
    <w:rsid w:val="00C8270B"/>
    <w:rsid w:val="00C83BFE"/>
    <w:rsid w:val="00C84CEF"/>
    <w:rsid w:val="00C86C47"/>
    <w:rsid w:val="00C876BF"/>
    <w:rsid w:val="00C93AC9"/>
    <w:rsid w:val="00C9727B"/>
    <w:rsid w:val="00CA10A7"/>
    <w:rsid w:val="00CA7CB4"/>
    <w:rsid w:val="00CB11C5"/>
    <w:rsid w:val="00CB7288"/>
    <w:rsid w:val="00CD4DFB"/>
    <w:rsid w:val="00CE1084"/>
    <w:rsid w:val="00CE2391"/>
    <w:rsid w:val="00CE4DCB"/>
    <w:rsid w:val="00CF0DD0"/>
    <w:rsid w:val="00CF25C7"/>
    <w:rsid w:val="00CF6811"/>
    <w:rsid w:val="00CF79AB"/>
    <w:rsid w:val="00D01F95"/>
    <w:rsid w:val="00D06EB7"/>
    <w:rsid w:val="00D112F3"/>
    <w:rsid w:val="00D167D5"/>
    <w:rsid w:val="00D174E9"/>
    <w:rsid w:val="00D1756F"/>
    <w:rsid w:val="00D2700E"/>
    <w:rsid w:val="00D33060"/>
    <w:rsid w:val="00D33E16"/>
    <w:rsid w:val="00D4033C"/>
    <w:rsid w:val="00D4305F"/>
    <w:rsid w:val="00D45D90"/>
    <w:rsid w:val="00D45DED"/>
    <w:rsid w:val="00D50A05"/>
    <w:rsid w:val="00D50DE6"/>
    <w:rsid w:val="00D50DEC"/>
    <w:rsid w:val="00D54DB5"/>
    <w:rsid w:val="00D65500"/>
    <w:rsid w:val="00D6577D"/>
    <w:rsid w:val="00D66E0A"/>
    <w:rsid w:val="00D735CC"/>
    <w:rsid w:val="00D74F17"/>
    <w:rsid w:val="00D76732"/>
    <w:rsid w:val="00D83684"/>
    <w:rsid w:val="00D854E2"/>
    <w:rsid w:val="00D87307"/>
    <w:rsid w:val="00D910CF"/>
    <w:rsid w:val="00DA0057"/>
    <w:rsid w:val="00DA2BF1"/>
    <w:rsid w:val="00DA6C0B"/>
    <w:rsid w:val="00DB12F3"/>
    <w:rsid w:val="00DD6633"/>
    <w:rsid w:val="00DD6758"/>
    <w:rsid w:val="00DD70AE"/>
    <w:rsid w:val="00DE6099"/>
    <w:rsid w:val="00DE6DA8"/>
    <w:rsid w:val="00DF0E6F"/>
    <w:rsid w:val="00DF137C"/>
    <w:rsid w:val="00DF2DAF"/>
    <w:rsid w:val="00DF34FF"/>
    <w:rsid w:val="00E0503E"/>
    <w:rsid w:val="00E110E3"/>
    <w:rsid w:val="00E1705F"/>
    <w:rsid w:val="00E26E0A"/>
    <w:rsid w:val="00E32412"/>
    <w:rsid w:val="00E34380"/>
    <w:rsid w:val="00E37B03"/>
    <w:rsid w:val="00E507E5"/>
    <w:rsid w:val="00E522F7"/>
    <w:rsid w:val="00E57319"/>
    <w:rsid w:val="00E6063D"/>
    <w:rsid w:val="00E64620"/>
    <w:rsid w:val="00E74E6F"/>
    <w:rsid w:val="00E755BE"/>
    <w:rsid w:val="00E7591D"/>
    <w:rsid w:val="00E7758D"/>
    <w:rsid w:val="00E8051F"/>
    <w:rsid w:val="00E8525A"/>
    <w:rsid w:val="00E86C7D"/>
    <w:rsid w:val="00E874C2"/>
    <w:rsid w:val="00E9540B"/>
    <w:rsid w:val="00EA2F95"/>
    <w:rsid w:val="00EA7A65"/>
    <w:rsid w:val="00EB122D"/>
    <w:rsid w:val="00EB4AE8"/>
    <w:rsid w:val="00EB71E3"/>
    <w:rsid w:val="00EC44C2"/>
    <w:rsid w:val="00EC4993"/>
    <w:rsid w:val="00ED1077"/>
    <w:rsid w:val="00ED1278"/>
    <w:rsid w:val="00ED1C3B"/>
    <w:rsid w:val="00ED7173"/>
    <w:rsid w:val="00EE30D2"/>
    <w:rsid w:val="00EE4C6B"/>
    <w:rsid w:val="00EE6476"/>
    <w:rsid w:val="00EF1E13"/>
    <w:rsid w:val="00EF44D4"/>
    <w:rsid w:val="00EF6780"/>
    <w:rsid w:val="00EF6C64"/>
    <w:rsid w:val="00F014E2"/>
    <w:rsid w:val="00F020E5"/>
    <w:rsid w:val="00F11458"/>
    <w:rsid w:val="00F12A63"/>
    <w:rsid w:val="00F1553D"/>
    <w:rsid w:val="00F16E48"/>
    <w:rsid w:val="00F22B6B"/>
    <w:rsid w:val="00F245F9"/>
    <w:rsid w:val="00F24CD1"/>
    <w:rsid w:val="00F31DD5"/>
    <w:rsid w:val="00F33095"/>
    <w:rsid w:val="00F40634"/>
    <w:rsid w:val="00F4607A"/>
    <w:rsid w:val="00F46F7A"/>
    <w:rsid w:val="00F53E63"/>
    <w:rsid w:val="00F57775"/>
    <w:rsid w:val="00F7616B"/>
    <w:rsid w:val="00F777C3"/>
    <w:rsid w:val="00F83751"/>
    <w:rsid w:val="00F844A4"/>
    <w:rsid w:val="00F8613C"/>
    <w:rsid w:val="00F8763C"/>
    <w:rsid w:val="00F926D8"/>
    <w:rsid w:val="00F95C30"/>
    <w:rsid w:val="00FA0BFC"/>
    <w:rsid w:val="00FA2A20"/>
    <w:rsid w:val="00FA6246"/>
    <w:rsid w:val="00FB1426"/>
    <w:rsid w:val="00FC6516"/>
    <w:rsid w:val="00FE0DC0"/>
    <w:rsid w:val="00FE146D"/>
    <w:rsid w:val="00FE16F4"/>
    <w:rsid w:val="00FF32B5"/>
    <w:rsid w:val="00FF45BD"/>
    <w:rsid w:val="00FF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731B6-4FA4-4601-8973-D4A5C3A0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66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66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66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D66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6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66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663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D663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D6633"/>
    <w:rPr>
      <w:color w:val="0000FF"/>
      <w:u w:val="single"/>
    </w:rPr>
  </w:style>
  <w:style w:type="paragraph" w:styleId="NormalWeb">
    <w:name w:val="Normal (Web)"/>
    <w:basedOn w:val="Normal"/>
    <w:uiPriority w:val="99"/>
    <w:semiHidden/>
    <w:unhideWhenUsed/>
    <w:rsid w:val="00DD6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D6633"/>
  </w:style>
  <w:style w:type="character" w:customStyle="1" w:styleId="toctoggle">
    <w:name w:val="toctoggle"/>
    <w:basedOn w:val="DefaultParagraphFont"/>
    <w:rsid w:val="00DD6633"/>
  </w:style>
  <w:style w:type="character" w:customStyle="1" w:styleId="toctext">
    <w:name w:val="toctext"/>
    <w:basedOn w:val="DefaultParagraphFont"/>
    <w:rsid w:val="00DD6633"/>
  </w:style>
  <w:style w:type="character" w:customStyle="1" w:styleId="mw-headline">
    <w:name w:val="mw-headline"/>
    <w:basedOn w:val="DefaultParagraphFont"/>
    <w:rsid w:val="00DD6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29321">
      <w:bodyDiv w:val="1"/>
      <w:marLeft w:val="0"/>
      <w:marRight w:val="0"/>
      <w:marTop w:val="0"/>
      <w:marBottom w:val="0"/>
      <w:divBdr>
        <w:top w:val="none" w:sz="0" w:space="0" w:color="auto"/>
        <w:left w:val="none" w:sz="0" w:space="0" w:color="auto"/>
        <w:bottom w:val="none" w:sz="0" w:space="0" w:color="auto"/>
        <w:right w:val="none" w:sz="0" w:space="0" w:color="auto"/>
      </w:divBdr>
      <w:divsChild>
        <w:div w:id="675038366">
          <w:marLeft w:val="0"/>
          <w:marRight w:val="0"/>
          <w:marTop w:val="0"/>
          <w:marBottom w:val="0"/>
          <w:divBdr>
            <w:top w:val="none" w:sz="0" w:space="0" w:color="auto"/>
            <w:left w:val="none" w:sz="0" w:space="0" w:color="auto"/>
            <w:bottom w:val="none" w:sz="0" w:space="0" w:color="auto"/>
            <w:right w:val="none" w:sz="0" w:space="0" w:color="auto"/>
          </w:divBdr>
          <w:divsChild>
            <w:div w:id="304898763">
              <w:marLeft w:val="0"/>
              <w:marRight w:val="0"/>
              <w:marTop w:val="0"/>
              <w:marBottom w:val="180"/>
              <w:divBdr>
                <w:top w:val="none" w:sz="0" w:space="0" w:color="auto"/>
                <w:left w:val="none" w:sz="0" w:space="0" w:color="auto"/>
                <w:bottom w:val="none" w:sz="0" w:space="0" w:color="auto"/>
                <w:right w:val="none" w:sz="0" w:space="0" w:color="auto"/>
              </w:divBdr>
              <w:divsChild>
                <w:div w:id="1373654292">
                  <w:marLeft w:val="0"/>
                  <w:marRight w:val="0"/>
                  <w:marTop w:val="0"/>
                  <w:marBottom w:val="0"/>
                  <w:divBdr>
                    <w:top w:val="none" w:sz="0" w:space="0" w:color="auto"/>
                    <w:left w:val="none" w:sz="0" w:space="0" w:color="auto"/>
                    <w:bottom w:val="none" w:sz="0" w:space="0" w:color="auto"/>
                    <w:right w:val="none" w:sz="0" w:space="0" w:color="auto"/>
                  </w:divBdr>
                  <w:divsChild>
                    <w:div w:id="188817941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usach.thuvienkhoahoc.com/wiki/Ch%C6%B0%C6%A1ng_tr%C3%ACnh_gi%C3%A1o_d%E1%BB%A5c_%C4%91%E1%BB%8Bnh_h%C6%B0%E1%BB%9Bng_ph%C3%A1t_tri%E1%BB%83n_n%C4%83ng_l%E1%BB%B1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1591</Words>
  <Characters>9075</Characters>
  <Application>Microsoft Office Word</Application>
  <DocSecurity>0</DocSecurity>
  <Lines>75</Lines>
  <Paragraphs>21</Paragraphs>
  <ScaleCrop>false</ScaleCrop>
  <Company/>
  <LinksUpToDate>false</LinksUpToDate>
  <CharactersWithSpaces>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Dang</dc:creator>
  <cp:keywords/>
  <dc:description/>
  <cp:lastModifiedBy>Hoang Dang</cp:lastModifiedBy>
  <cp:revision>4</cp:revision>
  <dcterms:created xsi:type="dcterms:W3CDTF">2016-03-22T07:44:00Z</dcterms:created>
  <dcterms:modified xsi:type="dcterms:W3CDTF">2016-03-22T07:48:00Z</dcterms:modified>
</cp:coreProperties>
</file>